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F4420" w14:textId="77777777" w:rsidR="00312D7B" w:rsidRPr="00EB6E1A" w:rsidRDefault="00312D7B" w:rsidP="00EB6E1A">
      <w:pPr>
        <w:ind w:left="3600" w:firstLine="720"/>
        <w:jc w:val="both"/>
        <w:rPr>
          <w:rFonts w:asciiTheme="majorHAnsi" w:hAnsiTheme="majorHAnsi"/>
        </w:rPr>
      </w:pPr>
      <w:r w:rsidRPr="00EB6E1A">
        <w:rPr>
          <w:rFonts w:asciiTheme="majorHAnsi" w:hAnsiTheme="majorHAnsi"/>
        </w:rPr>
        <w:t>REGULAR MEETING</w:t>
      </w:r>
    </w:p>
    <w:p w14:paraId="5BF561A1" w14:textId="3A404A7A" w:rsidR="00312D7B" w:rsidRPr="00EB6E1A" w:rsidRDefault="00312D7B" w:rsidP="00EB6E1A">
      <w:pPr>
        <w:jc w:val="both"/>
        <w:rPr>
          <w:rFonts w:asciiTheme="majorHAnsi" w:hAnsiTheme="majorHAnsi"/>
        </w:rPr>
      </w:pPr>
      <w:r w:rsidRPr="00EB6E1A">
        <w:rPr>
          <w:rFonts w:asciiTheme="majorHAnsi" w:hAnsiTheme="majorHAnsi"/>
        </w:rPr>
        <w:tab/>
      </w:r>
      <w:r w:rsidRPr="00EB6E1A">
        <w:rPr>
          <w:rFonts w:asciiTheme="majorHAnsi" w:hAnsiTheme="majorHAnsi"/>
        </w:rPr>
        <w:tab/>
      </w:r>
      <w:r w:rsidRPr="00EB6E1A">
        <w:rPr>
          <w:rFonts w:asciiTheme="majorHAnsi" w:hAnsiTheme="majorHAnsi"/>
        </w:rPr>
        <w:tab/>
      </w:r>
      <w:r w:rsidRPr="00EB6E1A">
        <w:rPr>
          <w:rFonts w:asciiTheme="majorHAnsi" w:hAnsiTheme="majorHAnsi"/>
        </w:rPr>
        <w:tab/>
      </w:r>
      <w:r w:rsidRPr="00EB6E1A">
        <w:rPr>
          <w:rFonts w:asciiTheme="majorHAnsi" w:hAnsiTheme="majorHAnsi"/>
        </w:rPr>
        <w:tab/>
      </w:r>
      <w:r w:rsidRPr="00EB6E1A">
        <w:rPr>
          <w:rFonts w:asciiTheme="majorHAnsi" w:hAnsiTheme="majorHAnsi"/>
        </w:rPr>
        <w:tab/>
        <w:t>DARLINGTON COUNTY PLANNING COMMISSION</w:t>
      </w:r>
    </w:p>
    <w:p w14:paraId="6FAF4DCE" w14:textId="77777777" w:rsidR="00312D7B" w:rsidRPr="00EB6E1A" w:rsidRDefault="00312D7B" w:rsidP="00EB6E1A">
      <w:pPr>
        <w:jc w:val="both"/>
        <w:rPr>
          <w:rFonts w:asciiTheme="majorHAnsi" w:hAnsiTheme="majorHAnsi"/>
        </w:rPr>
      </w:pPr>
      <w:r w:rsidRPr="00EB6E1A">
        <w:rPr>
          <w:rFonts w:asciiTheme="majorHAnsi" w:hAnsiTheme="majorHAnsi"/>
        </w:rPr>
        <w:tab/>
      </w:r>
      <w:r w:rsidRPr="00EB6E1A">
        <w:rPr>
          <w:rFonts w:asciiTheme="majorHAnsi" w:hAnsiTheme="majorHAnsi"/>
        </w:rPr>
        <w:tab/>
      </w:r>
      <w:r w:rsidRPr="00EB6E1A">
        <w:rPr>
          <w:rFonts w:asciiTheme="majorHAnsi" w:hAnsiTheme="majorHAnsi"/>
        </w:rPr>
        <w:tab/>
      </w:r>
      <w:r w:rsidRPr="00EB6E1A">
        <w:rPr>
          <w:rFonts w:asciiTheme="majorHAnsi" w:hAnsiTheme="majorHAnsi"/>
        </w:rPr>
        <w:tab/>
      </w:r>
      <w:r w:rsidRPr="00EB6E1A">
        <w:rPr>
          <w:rFonts w:asciiTheme="majorHAnsi" w:hAnsiTheme="majorHAnsi"/>
        </w:rPr>
        <w:tab/>
      </w:r>
      <w:r w:rsidRPr="00EB6E1A">
        <w:rPr>
          <w:rFonts w:asciiTheme="majorHAnsi" w:hAnsiTheme="majorHAnsi"/>
        </w:rPr>
        <w:tab/>
        <w:t>DARLINGTON, SC</w:t>
      </w:r>
    </w:p>
    <w:p w14:paraId="3348BC64" w14:textId="6AECF7D2" w:rsidR="00312D7B" w:rsidRPr="00EB6E1A" w:rsidRDefault="00976797" w:rsidP="00EB6E1A">
      <w:pPr>
        <w:jc w:val="both"/>
        <w:rPr>
          <w:rFonts w:asciiTheme="majorHAnsi" w:hAnsiTheme="majorHAnsi"/>
        </w:rPr>
      </w:pPr>
      <w:r>
        <w:rPr>
          <w:rFonts w:asciiTheme="majorHAnsi" w:hAnsiTheme="majorHAnsi"/>
        </w:rPr>
        <w:t>.</w:t>
      </w:r>
    </w:p>
    <w:p w14:paraId="0870192E" w14:textId="4E2BB13B" w:rsidR="00312D7B" w:rsidRPr="00EB6E1A" w:rsidRDefault="00312D7B" w:rsidP="00EB6E1A">
      <w:pPr>
        <w:jc w:val="both"/>
        <w:rPr>
          <w:rFonts w:asciiTheme="majorHAnsi" w:hAnsiTheme="majorHAnsi"/>
        </w:rPr>
      </w:pPr>
      <w:r w:rsidRPr="00EB6E1A">
        <w:rPr>
          <w:rFonts w:asciiTheme="majorHAnsi" w:hAnsiTheme="majorHAnsi"/>
        </w:rPr>
        <w:t xml:space="preserve">Date: </w:t>
      </w:r>
      <w:r w:rsidR="00683AE6">
        <w:rPr>
          <w:rFonts w:asciiTheme="majorHAnsi" w:hAnsiTheme="majorHAnsi"/>
        </w:rPr>
        <w:t>September 16</w:t>
      </w:r>
      <w:r w:rsidRPr="00EB6E1A">
        <w:rPr>
          <w:rFonts w:asciiTheme="majorHAnsi" w:hAnsiTheme="majorHAnsi"/>
        </w:rPr>
        <w:t>, 2026</w:t>
      </w:r>
    </w:p>
    <w:p w14:paraId="4F82ACD0" w14:textId="77777777" w:rsidR="00312D7B" w:rsidRPr="00EB6E1A" w:rsidRDefault="00312D7B" w:rsidP="00EB6E1A">
      <w:pPr>
        <w:jc w:val="both"/>
        <w:rPr>
          <w:rFonts w:asciiTheme="majorHAnsi" w:hAnsiTheme="majorHAnsi"/>
        </w:rPr>
      </w:pPr>
    </w:p>
    <w:p w14:paraId="75E8C103" w14:textId="77777777" w:rsidR="009A2634" w:rsidRDefault="00E85D28" w:rsidP="009A2634">
      <w:pPr>
        <w:ind w:firstLine="720"/>
        <w:jc w:val="both"/>
        <w:rPr>
          <w:rFonts w:asciiTheme="majorHAnsi" w:hAnsiTheme="majorHAnsi"/>
          <w:color w:val="000000" w:themeColor="text1"/>
          <w14:textOutline w14:w="0" w14:cap="flat" w14:cmpd="sng" w14:algn="ctr">
            <w14:noFill/>
            <w14:prstDash w14:val="solid"/>
            <w14:round/>
          </w14:textOutline>
        </w:rPr>
      </w:pPr>
      <w:r>
        <w:rPr>
          <w:rFonts w:asciiTheme="majorHAnsi" w:hAnsiTheme="majorHAnsi"/>
          <w:color w:val="000000" w:themeColor="text1"/>
          <w14:textOutline w14:w="0" w14:cap="flat" w14:cmpd="sng" w14:algn="ctr">
            <w14:noFill/>
            <w14:prstDash w14:val="solid"/>
            <w14:round/>
          </w14:textOutline>
        </w:rPr>
        <w:t>A Regular Meeting of the Planning</w:t>
      </w:r>
      <w:r w:rsidR="009A2634">
        <w:rPr>
          <w:rFonts w:asciiTheme="majorHAnsi" w:hAnsiTheme="majorHAnsi"/>
          <w:color w:val="000000" w:themeColor="text1"/>
          <w14:textOutline w14:w="0" w14:cap="flat" w14:cmpd="sng" w14:algn="ctr">
            <w14:noFill/>
            <w14:prstDash w14:val="solid"/>
            <w14:round/>
          </w14:textOutline>
        </w:rPr>
        <w:t xml:space="preserve"> Commission of Darlington County was held on </w:t>
      </w:r>
    </w:p>
    <w:p w14:paraId="632C7CC1" w14:textId="76C3207B" w:rsidR="00312D7B" w:rsidRPr="00EB6E1A" w:rsidRDefault="00403A9C" w:rsidP="009A2634">
      <w:pPr>
        <w:jc w:val="both"/>
        <w:rPr>
          <w:rFonts w:asciiTheme="majorHAnsi" w:hAnsiTheme="majorHAnsi"/>
        </w:rPr>
      </w:pPr>
      <w:r>
        <w:rPr>
          <w:rFonts w:asciiTheme="majorHAnsi" w:hAnsiTheme="majorHAnsi"/>
          <w:color w:val="000000" w:themeColor="text1"/>
          <w14:textOutline w14:w="0" w14:cap="flat" w14:cmpd="sng" w14:algn="ctr">
            <w14:noFill/>
            <w14:prstDash w14:val="solid"/>
            <w14:round/>
          </w14:textOutline>
        </w:rPr>
        <w:t>September 16</w:t>
      </w:r>
      <w:r w:rsidR="007B09BF">
        <w:rPr>
          <w:rFonts w:asciiTheme="majorHAnsi" w:hAnsiTheme="majorHAnsi"/>
          <w:color w:val="000000" w:themeColor="text1"/>
          <w14:textOutline w14:w="0" w14:cap="flat" w14:cmpd="sng" w14:algn="ctr">
            <w14:noFill/>
            <w14:prstDash w14:val="solid"/>
            <w14:round/>
          </w14:textOutline>
        </w:rPr>
        <w:t>,</w:t>
      </w:r>
      <w:r w:rsidR="009A2634">
        <w:rPr>
          <w:rFonts w:asciiTheme="majorHAnsi" w:hAnsiTheme="majorHAnsi"/>
          <w:color w:val="000000" w:themeColor="text1"/>
          <w14:textOutline w14:w="0" w14:cap="flat" w14:cmpd="sng" w14:algn="ctr">
            <w14:noFill/>
            <w14:prstDash w14:val="solid"/>
            <w14:round/>
          </w14:textOutline>
        </w:rPr>
        <w:t xml:space="preserve"> 2026</w:t>
      </w:r>
      <w:r w:rsidR="00312D7B" w:rsidRPr="00E21519">
        <w:rPr>
          <w:rFonts w:asciiTheme="majorHAnsi" w:hAnsiTheme="majorHAnsi"/>
        </w:rPr>
        <w:t xml:space="preserve">, </w:t>
      </w:r>
      <w:r w:rsidR="00312D7B" w:rsidRPr="00EB6E1A">
        <w:rPr>
          <w:rFonts w:asciiTheme="majorHAnsi" w:hAnsiTheme="majorHAnsi"/>
        </w:rPr>
        <w:t>at 4 p.m., at the Courthouse Annex/EMS Building, 1625 Harry Byrd Highway (Highway 151), Darlington, South Carolina.</w:t>
      </w:r>
    </w:p>
    <w:p w14:paraId="691A8C86" w14:textId="1161DF68" w:rsidR="00312D7B" w:rsidRPr="00EB6E1A" w:rsidRDefault="00312D7B" w:rsidP="00EB6E1A">
      <w:pPr>
        <w:jc w:val="both"/>
        <w:rPr>
          <w:rFonts w:asciiTheme="majorHAnsi" w:hAnsiTheme="majorHAnsi"/>
        </w:rPr>
      </w:pPr>
      <w:r w:rsidRPr="00EB6E1A">
        <w:rPr>
          <w:rFonts w:asciiTheme="majorHAnsi" w:hAnsiTheme="majorHAnsi"/>
        </w:rPr>
        <w:t xml:space="preserve"> </w:t>
      </w:r>
    </w:p>
    <w:p w14:paraId="1FE8FB3C" w14:textId="77777777" w:rsidR="00234AA3" w:rsidRPr="007E522E" w:rsidRDefault="00234AA3" w:rsidP="00EB6E1A">
      <w:pPr>
        <w:pStyle w:val="BodyText"/>
        <w:rPr>
          <w:rFonts w:asciiTheme="minorHAnsi" w:hAnsiTheme="minorHAnsi"/>
          <w:u w:val="single"/>
        </w:rPr>
      </w:pPr>
      <w:r w:rsidRPr="007E522E">
        <w:rPr>
          <w:rFonts w:asciiTheme="majorHAnsi" w:hAnsiTheme="majorHAnsi"/>
          <w:u w:val="single"/>
        </w:rPr>
        <w:t>Notice of Meeting</w:t>
      </w:r>
    </w:p>
    <w:p w14:paraId="03CBD1BB" w14:textId="7169131A" w:rsidR="00312D7B" w:rsidRDefault="00312D7B" w:rsidP="0081071E">
      <w:pPr>
        <w:pStyle w:val="BodyText"/>
        <w:rPr>
          <w:rFonts w:asciiTheme="majorHAnsi" w:hAnsiTheme="majorHAnsi"/>
        </w:rPr>
      </w:pPr>
      <w:r w:rsidRPr="00EB6E1A">
        <w:rPr>
          <w:rFonts w:asciiTheme="majorHAnsi" w:hAnsiTheme="majorHAnsi"/>
        </w:rPr>
        <w:tab/>
        <w:t>In compliance with the Freedom of Information Act, a copy of the agenda providing the date, time, and place of the meeting was emailed to the local newspapers, persons requesting notification, and posted on the county’s website and on the bulletin board in the lobby of the Darlington County Government Building located at 1 Public Square in Darlington, SC.</w:t>
      </w:r>
    </w:p>
    <w:p w14:paraId="39D9FB93" w14:textId="77777777" w:rsidR="0081071E" w:rsidRPr="0081071E" w:rsidRDefault="0081071E" w:rsidP="0081071E">
      <w:pPr>
        <w:pStyle w:val="BodyText"/>
        <w:rPr>
          <w:rFonts w:asciiTheme="majorHAnsi" w:hAnsiTheme="majorHAnsi"/>
        </w:rPr>
      </w:pPr>
    </w:p>
    <w:p w14:paraId="3C2F84C5" w14:textId="53FA3699" w:rsidR="00577D63" w:rsidRPr="007E522E" w:rsidRDefault="002B52DF" w:rsidP="00577D63">
      <w:pPr>
        <w:rPr>
          <w:rFonts w:asciiTheme="majorHAnsi" w:hAnsiTheme="majorHAnsi"/>
          <w:color w:val="000000" w:themeColor="text1"/>
          <w:u w:val="single"/>
        </w:rPr>
      </w:pPr>
      <w:r w:rsidRPr="007E522E">
        <w:rPr>
          <w:rFonts w:asciiTheme="majorHAnsi" w:hAnsiTheme="majorHAnsi"/>
          <w:color w:val="000000" w:themeColor="text1"/>
          <w:u w:val="single"/>
        </w:rPr>
        <w:t>Planning Commission Members Present</w:t>
      </w:r>
    </w:p>
    <w:p w14:paraId="6989469B" w14:textId="5BA0252B" w:rsidR="00312D7B" w:rsidRPr="007E522E" w:rsidRDefault="00312D7B" w:rsidP="007E522E">
      <w:pPr>
        <w:ind w:firstLine="720"/>
        <w:jc w:val="both"/>
        <w:rPr>
          <w:rFonts w:asciiTheme="majorHAnsi" w:hAnsiTheme="majorHAnsi"/>
        </w:rPr>
      </w:pPr>
      <w:r w:rsidRPr="00EB6E1A">
        <w:rPr>
          <w:rFonts w:asciiTheme="majorHAnsi" w:hAnsiTheme="majorHAnsi"/>
        </w:rPr>
        <w:t xml:space="preserve">Robert “Bob” </w:t>
      </w:r>
      <w:proofErr w:type="spellStart"/>
      <w:r w:rsidRPr="00EB6E1A">
        <w:rPr>
          <w:rFonts w:asciiTheme="majorHAnsi" w:hAnsiTheme="majorHAnsi"/>
        </w:rPr>
        <w:t>Puechl</w:t>
      </w:r>
      <w:proofErr w:type="spellEnd"/>
      <w:r w:rsidRPr="00EB6E1A">
        <w:rPr>
          <w:rFonts w:asciiTheme="majorHAnsi" w:hAnsiTheme="majorHAnsi"/>
        </w:rPr>
        <w:t>,</w:t>
      </w:r>
      <w:r w:rsidR="00AE1897">
        <w:rPr>
          <w:rFonts w:asciiTheme="majorHAnsi" w:hAnsiTheme="majorHAnsi"/>
        </w:rPr>
        <w:t xml:space="preserve"> Antionette Muldrow,</w:t>
      </w:r>
      <w:r w:rsidRPr="00EB6E1A">
        <w:rPr>
          <w:rFonts w:asciiTheme="majorHAnsi" w:hAnsiTheme="majorHAnsi"/>
        </w:rPr>
        <w:t xml:space="preserve"> Erica Bacote, Kevin Brown, Samuel Evans, Jr., Frankie Jernigan</w:t>
      </w:r>
      <w:r w:rsidR="0073342E">
        <w:rPr>
          <w:rFonts w:asciiTheme="majorHAnsi" w:hAnsiTheme="majorHAnsi"/>
        </w:rPr>
        <w:t xml:space="preserve"> and </w:t>
      </w:r>
      <w:r w:rsidR="00B8629B">
        <w:rPr>
          <w:rFonts w:asciiTheme="majorHAnsi" w:hAnsiTheme="majorHAnsi"/>
        </w:rPr>
        <w:t>Wes Woodard.</w:t>
      </w:r>
    </w:p>
    <w:p w14:paraId="2B47C8F8" w14:textId="359152C7" w:rsidR="00312D7B" w:rsidRPr="007E522E" w:rsidRDefault="002B52DF" w:rsidP="00EB6E1A">
      <w:pPr>
        <w:pStyle w:val="Heading2"/>
        <w:jc w:val="both"/>
        <w:rPr>
          <w:color w:val="000000" w:themeColor="text1"/>
          <w:sz w:val="24"/>
          <w:szCs w:val="24"/>
          <w:u w:val="single"/>
        </w:rPr>
      </w:pPr>
      <w:r w:rsidRPr="007E522E">
        <w:rPr>
          <w:color w:val="000000" w:themeColor="text1"/>
          <w:sz w:val="24"/>
          <w:szCs w:val="24"/>
          <w:u w:val="single"/>
        </w:rPr>
        <w:t>Planning Commission Members Absent</w:t>
      </w:r>
    </w:p>
    <w:p w14:paraId="43BDE4E8" w14:textId="5AE6DF98" w:rsidR="00312D7B" w:rsidRPr="00EB6E1A" w:rsidRDefault="00B8629B" w:rsidP="007E522E">
      <w:pPr>
        <w:ind w:firstLine="720"/>
        <w:jc w:val="both"/>
        <w:rPr>
          <w:rFonts w:asciiTheme="majorHAnsi" w:hAnsiTheme="majorHAnsi"/>
        </w:rPr>
      </w:pPr>
      <w:r>
        <w:rPr>
          <w:rFonts w:asciiTheme="majorHAnsi" w:hAnsiTheme="majorHAnsi"/>
        </w:rPr>
        <w:t>None</w:t>
      </w:r>
      <w:r w:rsidR="00312D7B" w:rsidRPr="00EB6E1A">
        <w:rPr>
          <w:rFonts w:asciiTheme="majorHAnsi" w:hAnsiTheme="majorHAnsi"/>
        </w:rPr>
        <w:t xml:space="preserve"> </w:t>
      </w:r>
      <w:r w:rsidR="00312D7B" w:rsidRPr="00EB6E1A">
        <w:rPr>
          <w:rFonts w:asciiTheme="majorHAnsi" w:hAnsiTheme="majorHAnsi"/>
        </w:rPr>
        <w:tab/>
      </w:r>
    </w:p>
    <w:p w14:paraId="2D0EAEEE" w14:textId="77777777" w:rsidR="007E522E" w:rsidRDefault="00312D7B" w:rsidP="007D1299">
      <w:pPr>
        <w:jc w:val="both"/>
        <w:rPr>
          <w:rFonts w:asciiTheme="majorHAnsi" w:hAnsiTheme="majorHAnsi"/>
        </w:rPr>
      </w:pPr>
      <w:r w:rsidRPr="00EB6E1A">
        <w:rPr>
          <w:rFonts w:asciiTheme="majorHAnsi" w:hAnsiTheme="majorHAnsi"/>
        </w:rPr>
        <w:tab/>
      </w:r>
    </w:p>
    <w:p w14:paraId="07D0FCDF" w14:textId="78B0ADF6" w:rsidR="00312D7B" w:rsidRPr="007E522E" w:rsidRDefault="002B52DF" w:rsidP="00107E4B">
      <w:pPr>
        <w:jc w:val="both"/>
        <w:rPr>
          <w:rFonts w:asciiTheme="majorHAnsi" w:hAnsiTheme="majorHAnsi"/>
          <w:color w:val="000000" w:themeColor="text1"/>
          <w:u w:val="single"/>
        </w:rPr>
      </w:pPr>
      <w:r w:rsidRPr="007E522E">
        <w:rPr>
          <w:rFonts w:asciiTheme="majorHAnsi" w:hAnsiTheme="majorHAnsi"/>
          <w:color w:val="000000" w:themeColor="text1"/>
          <w:u w:val="single"/>
        </w:rPr>
        <w:t>Also Present</w:t>
      </w:r>
    </w:p>
    <w:p w14:paraId="7781B1D4" w14:textId="2F8E5DF6" w:rsidR="00312D7B" w:rsidRPr="00EB6E1A" w:rsidRDefault="00312D7B" w:rsidP="00107E4B">
      <w:pPr>
        <w:ind w:firstLine="720"/>
        <w:jc w:val="both"/>
        <w:rPr>
          <w:rFonts w:asciiTheme="majorHAnsi" w:hAnsiTheme="majorHAnsi"/>
        </w:rPr>
      </w:pPr>
      <w:r w:rsidRPr="007B7C54">
        <w:rPr>
          <w:rFonts w:asciiTheme="majorHAnsi" w:hAnsiTheme="majorHAnsi"/>
        </w:rPr>
        <w:t>Development Services</w:t>
      </w:r>
      <w:r w:rsidRPr="00EB6E1A">
        <w:rPr>
          <w:rFonts w:asciiTheme="majorHAnsi" w:hAnsiTheme="majorHAnsi"/>
        </w:rPr>
        <w:t xml:space="preserve"> </w:t>
      </w:r>
      <w:r w:rsidR="00365411">
        <w:rPr>
          <w:rFonts w:asciiTheme="majorHAnsi" w:hAnsiTheme="majorHAnsi"/>
        </w:rPr>
        <w:t xml:space="preserve">Director </w:t>
      </w:r>
      <w:r w:rsidRPr="00EB6E1A">
        <w:rPr>
          <w:rFonts w:asciiTheme="majorHAnsi" w:hAnsiTheme="majorHAnsi"/>
        </w:rPr>
        <w:t>Terri Cribb</w:t>
      </w:r>
      <w:r w:rsidR="007B09BF">
        <w:rPr>
          <w:rFonts w:asciiTheme="majorHAnsi" w:hAnsiTheme="majorHAnsi"/>
        </w:rPr>
        <w:t>,</w:t>
      </w:r>
      <w:r w:rsidR="00365411">
        <w:rPr>
          <w:rFonts w:asciiTheme="majorHAnsi" w:hAnsiTheme="majorHAnsi"/>
        </w:rPr>
        <w:t xml:space="preserve"> </w:t>
      </w:r>
      <w:r w:rsidR="007B09BF">
        <w:rPr>
          <w:rFonts w:asciiTheme="majorHAnsi" w:hAnsiTheme="majorHAnsi"/>
        </w:rPr>
        <w:t xml:space="preserve">and </w:t>
      </w:r>
      <w:r w:rsidR="001725EE">
        <w:rPr>
          <w:rFonts w:asciiTheme="majorHAnsi" w:hAnsiTheme="majorHAnsi"/>
        </w:rPr>
        <w:t xml:space="preserve">Development Services </w:t>
      </w:r>
      <w:r w:rsidR="00365411">
        <w:rPr>
          <w:rFonts w:asciiTheme="majorHAnsi" w:hAnsiTheme="majorHAnsi"/>
        </w:rPr>
        <w:t>Deputy</w:t>
      </w:r>
      <w:r w:rsidRPr="00EB6E1A">
        <w:rPr>
          <w:rFonts w:asciiTheme="majorHAnsi" w:hAnsiTheme="majorHAnsi"/>
        </w:rPr>
        <w:t xml:space="preserve"> Director Mary Tunstall</w:t>
      </w:r>
      <w:r w:rsidR="00511B74">
        <w:rPr>
          <w:rFonts w:asciiTheme="majorHAnsi" w:hAnsiTheme="majorHAnsi"/>
        </w:rPr>
        <w:t>.</w:t>
      </w:r>
    </w:p>
    <w:p w14:paraId="45900268" w14:textId="77777777" w:rsidR="00312D7B" w:rsidRPr="00EB6E1A" w:rsidRDefault="00312D7B" w:rsidP="00107E4B">
      <w:pPr>
        <w:jc w:val="both"/>
        <w:rPr>
          <w:rFonts w:asciiTheme="majorHAnsi" w:hAnsiTheme="majorHAnsi"/>
        </w:rPr>
      </w:pPr>
    </w:p>
    <w:p w14:paraId="40B93B4E" w14:textId="2000FF14" w:rsidR="00312D7B" w:rsidRPr="007E522E" w:rsidRDefault="005874DE" w:rsidP="00107E4B">
      <w:pPr>
        <w:pStyle w:val="Heading2"/>
        <w:jc w:val="both"/>
        <w:rPr>
          <w:color w:val="000000" w:themeColor="text1"/>
          <w:sz w:val="24"/>
          <w:szCs w:val="24"/>
          <w:u w:val="single"/>
        </w:rPr>
      </w:pPr>
      <w:r w:rsidRPr="007E522E">
        <w:rPr>
          <w:color w:val="000000" w:themeColor="text1"/>
          <w:sz w:val="24"/>
          <w:szCs w:val="24"/>
          <w:u w:val="single"/>
        </w:rPr>
        <w:t>Reporter’s</w:t>
      </w:r>
      <w:r w:rsidR="002B52DF" w:rsidRPr="007E522E">
        <w:rPr>
          <w:color w:val="000000" w:themeColor="text1"/>
          <w:sz w:val="24"/>
          <w:szCs w:val="24"/>
          <w:u w:val="single"/>
        </w:rPr>
        <w:t xml:space="preserve"> Present</w:t>
      </w:r>
    </w:p>
    <w:p w14:paraId="0EB63390" w14:textId="5E6A6421" w:rsidR="00312D7B" w:rsidRPr="00EB6E1A"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ajorHAnsi" w:hAnsiTheme="majorHAnsi"/>
          <w:lang w:bidi="en-US"/>
        </w:rPr>
      </w:pPr>
      <w:r w:rsidRPr="00EB6E1A">
        <w:rPr>
          <w:rFonts w:asciiTheme="majorHAnsi" w:hAnsiTheme="majorHAnsi"/>
          <w:lang w:bidi="en-US"/>
        </w:rPr>
        <w:tab/>
        <w:t>None</w:t>
      </w:r>
    </w:p>
    <w:p w14:paraId="49C77044" w14:textId="77777777" w:rsidR="00172F5B" w:rsidRPr="00EB6E1A" w:rsidRDefault="00172F5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ajorHAnsi" w:hAnsiTheme="majorHAnsi"/>
          <w:u w:val="single"/>
          <w:lang w:bidi="en-US"/>
        </w:rPr>
      </w:pPr>
    </w:p>
    <w:p w14:paraId="5B2015DD" w14:textId="3A0ECFF9" w:rsidR="00312D7B"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ajorHAnsi" w:hAnsiTheme="majorHAnsi"/>
          <w:u w:val="single"/>
          <w:lang w:bidi="en-US"/>
        </w:rPr>
      </w:pPr>
      <w:r w:rsidRPr="00EB6E1A">
        <w:rPr>
          <w:rFonts w:asciiTheme="majorHAnsi" w:hAnsiTheme="majorHAnsi"/>
          <w:u w:val="single"/>
          <w:lang w:bidi="en-US"/>
        </w:rPr>
        <w:t xml:space="preserve">Call To Order / Invocation / Pledge </w:t>
      </w:r>
      <w:r w:rsidR="00673BC8" w:rsidRPr="00EB6E1A">
        <w:rPr>
          <w:rFonts w:asciiTheme="majorHAnsi" w:hAnsiTheme="majorHAnsi"/>
          <w:u w:val="single"/>
          <w:lang w:bidi="en-US"/>
        </w:rPr>
        <w:t>of</w:t>
      </w:r>
      <w:r w:rsidRPr="00EB6E1A">
        <w:rPr>
          <w:rFonts w:asciiTheme="majorHAnsi" w:hAnsiTheme="majorHAnsi"/>
          <w:u w:val="single"/>
          <w:lang w:bidi="en-US"/>
        </w:rPr>
        <w:t xml:space="preserve"> Allegiance</w:t>
      </w:r>
    </w:p>
    <w:p w14:paraId="479AA5BF" w14:textId="355992C2" w:rsidR="007F0781" w:rsidRPr="007F0781" w:rsidRDefault="007F0781"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ajorHAnsi" w:hAnsiTheme="majorHAnsi"/>
          <w:lang w:bidi="en-US"/>
        </w:rPr>
      </w:pPr>
      <w:r>
        <w:rPr>
          <w:rFonts w:asciiTheme="majorHAnsi" w:hAnsiTheme="majorHAnsi"/>
          <w:lang w:bidi="en-US"/>
        </w:rPr>
        <w:tab/>
        <w:t>The meeting was called to order by Chairman Bob Puechl and followed by the Pledge of Allegiance.</w:t>
      </w:r>
    </w:p>
    <w:p w14:paraId="4C1DC768" w14:textId="77777777" w:rsidR="009D1A1A" w:rsidRDefault="009D1A1A" w:rsidP="00EB6E1A">
      <w:pPr>
        <w:jc w:val="both"/>
        <w:rPr>
          <w:rFonts w:asciiTheme="majorHAnsi" w:hAnsiTheme="majorHAnsi"/>
          <w:u w:val="single"/>
          <w:lang w:bidi="en-US"/>
        </w:rPr>
      </w:pPr>
    </w:p>
    <w:p w14:paraId="039B1748" w14:textId="1B7E01F5" w:rsidR="0071114D" w:rsidRDefault="00312D7B" w:rsidP="00EB6E1A">
      <w:pPr>
        <w:jc w:val="both"/>
        <w:rPr>
          <w:rFonts w:asciiTheme="majorHAnsi" w:hAnsiTheme="majorHAnsi"/>
          <w:lang w:bidi="en-US"/>
        </w:rPr>
      </w:pPr>
      <w:r w:rsidRPr="00EB6E1A">
        <w:rPr>
          <w:rFonts w:asciiTheme="majorHAnsi" w:hAnsiTheme="majorHAnsi"/>
          <w:u w:val="single"/>
          <w:lang w:bidi="en-US"/>
        </w:rPr>
        <w:t>Citizens' Comments</w:t>
      </w:r>
    </w:p>
    <w:p w14:paraId="368C2FEA" w14:textId="6E25CFBF" w:rsidR="00312D7B" w:rsidRPr="0071114D" w:rsidRDefault="0071114D" w:rsidP="0071114D">
      <w:pPr>
        <w:jc w:val="both"/>
        <w:rPr>
          <w:rFonts w:asciiTheme="majorHAnsi" w:hAnsiTheme="majorHAnsi"/>
          <w:u w:val="single"/>
          <w:lang w:bidi="en-US"/>
        </w:rPr>
      </w:pPr>
      <w:r>
        <w:rPr>
          <w:rFonts w:asciiTheme="majorHAnsi" w:hAnsiTheme="majorHAnsi"/>
          <w:lang w:bidi="en-US"/>
        </w:rPr>
        <w:tab/>
        <w:t xml:space="preserve">There were no </w:t>
      </w:r>
      <w:r w:rsidR="009D1A1A">
        <w:rPr>
          <w:rFonts w:asciiTheme="majorHAnsi" w:hAnsiTheme="majorHAnsi"/>
          <w:lang w:bidi="en-US"/>
        </w:rPr>
        <w:t>C</w:t>
      </w:r>
      <w:r>
        <w:rPr>
          <w:rFonts w:asciiTheme="majorHAnsi" w:hAnsiTheme="majorHAnsi"/>
          <w:lang w:bidi="en-US"/>
        </w:rPr>
        <w:t xml:space="preserve">itizen’s </w:t>
      </w:r>
      <w:r w:rsidR="009D1A1A">
        <w:rPr>
          <w:rFonts w:asciiTheme="majorHAnsi" w:hAnsiTheme="majorHAnsi"/>
          <w:lang w:bidi="en-US"/>
        </w:rPr>
        <w:t>C</w:t>
      </w:r>
      <w:r>
        <w:rPr>
          <w:rFonts w:asciiTheme="majorHAnsi" w:hAnsiTheme="majorHAnsi"/>
          <w:lang w:bidi="en-US"/>
        </w:rPr>
        <w:t>omments.</w:t>
      </w:r>
      <w:r w:rsidR="004946FF">
        <w:rPr>
          <w:rFonts w:asciiTheme="majorHAnsi" w:hAnsiTheme="majorHAnsi"/>
          <w:u w:val="single"/>
          <w:lang w:bidi="en-US"/>
        </w:rPr>
        <w:t xml:space="preserve">  </w:t>
      </w:r>
    </w:p>
    <w:p w14:paraId="3B17063D" w14:textId="77777777" w:rsidR="00312D7B" w:rsidRPr="008B0793" w:rsidRDefault="00312D7B" w:rsidP="00EB6E1A">
      <w:pPr>
        <w:tabs>
          <w:tab w:val="left" w:pos="720"/>
          <w:tab w:val="left" w:pos="968"/>
        </w:tabs>
        <w:spacing w:line="248" w:lineRule="auto"/>
        <w:ind w:right="120"/>
        <w:jc w:val="both"/>
        <w:rPr>
          <w:rFonts w:asciiTheme="minorHAnsi" w:hAnsiTheme="minorHAnsi"/>
        </w:rPr>
      </w:pPr>
    </w:p>
    <w:p w14:paraId="7D573104" w14:textId="77777777" w:rsidR="00312D7B" w:rsidRPr="008B0793" w:rsidRDefault="00312D7B" w:rsidP="00EB6E1A">
      <w:pPr>
        <w:tabs>
          <w:tab w:val="left" w:pos="720"/>
          <w:tab w:val="left" w:pos="968"/>
        </w:tabs>
        <w:spacing w:line="248" w:lineRule="auto"/>
        <w:ind w:right="120"/>
        <w:jc w:val="both"/>
        <w:rPr>
          <w:rFonts w:asciiTheme="minorHAnsi" w:hAnsiTheme="minorHAnsi"/>
          <w:u w:val="single"/>
          <w:lang w:bidi="en-US"/>
        </w:rPr>
      </w:pPr>
      <w:r w:rsidRPr="008B0793">
        <w:rPr>
          <w:rFonts w:asciiTheme="minorHAnsi" w:hAnsiTheme="minorHAnsi"/>
          <w:u w:val="single"/>
          <w:lang w:bidi="en-US"/>
        </w:rPr>
        <w:t>Personal Appearances</w:t>
      </w:r>
    </w:p>
    <w:p w14:paraId="15006503" w14:textId="77777777" w:rsidR="00312D7B" w:rsidRPr="008B0793"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sidRPr="008B0793">
        <w:rPr>
          <w:rFonts w:asciiTheme="minorHAnsi" w:hAnsiTheme="minorHAnsi"/>
          <w:lang w:bidi="en-US"/>
        </w:rPr>
        <w:tab/>
        <w:t>There were no Personal Appearances.</w:t>
      </w:r>
    </w:p>
    <w:p w14:paraId="76625508" w14:textId="77777777" w:rsidR="00312D7B" w:rsidRPr="008B0793"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21295940" w14:textId="77777777" w:rsidR="007F0781" w:rsidRDefault="007F0781"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647F7897" w14:textId="77777777" w:rsidR="007F0781" w:rsidRDefault="007F0781"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3C4EE75E" w14:textId="77777777" w:rsidR="007F0781" w:rsidRDefault="007F0781"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35650187" w14:textId="3CCC6A6D" w:rsidR="00312D7B" w:rsidRPr="008B0793"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lastRenderedPageBreak/>
        <w:t xml:space="preserve">Approval Of Minutes – Minutes </w:t>
      </w:r>
      <w:r w:rsidR="00673BC8" w:rsidRPr="008B0793">
        <w:rPr>
          <w:rFonts w:asciiTheme="minorHAnsi" w:hAnsiTheme="minorHAnsi"/>
          <w:u w:val="single"/>
          <w:lang w:bidi="en-US"/>
        </w:rPr>
        <w:t>of</w:t>
      </w:r>
      <w:r w:rsidRPr="008B0793">
        <w:rPr>
          <w:rFonts w:asciiTheme="minorHAnsi" w:hAnsiTheme="minorHAnsi"/>
          <w:u w:val="single"/>
          <w:lang w:bidi="en-US"/>
        </w:rPr>
        <w:t xml:space="preserve"> Regular Meeting, </w:t>
      </w:r>
      <w:r w:rsidR="003611FD">
        <w:rPr>
          <w:rFonts w:asciiTheme="minorHAnsi" w:hAnsiTheme="minorHAnsi"/>
          <w:u w:val="single"/>
          <w:lang w:bidi="en-US"/>
        </w:rPr>
        <w:t xml:space="preserve">August </w:t>
      </w:r>
      <w:r w:rsidR="00AC4DEF">
        <w:rPr>
          <w:rFonts w:asciiTheme="minorHAnsi" w:hAnsiTheme="minorHAnsi"/>
          <w:u w:val="single"/>
          <w:lang w:bidi="en-US"/>
        </w:rPr>
        <w:t>19</w:t>
      </w:r>
      <w:r w:rsidRPr="008B0793">
        <w:rPr>
          <w:rFonts w:asciiTheme="minorHAnsi" w:hAnsiTheme="minorHAnsi"/>
          <w:u w:val="single"/>
          <w:lang w:bidi="en-US"/>
        </w:rPr>
        <w:t>, 2026</w:t>
      </w:r>
    </w:p>
    <w:p w14:paraId="44C1A5C9" w14:textId="77777777" w:rsidR="00B37CA5" w:rsidRPr="008B0793" w:rsidRDefault="00B37CA5"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6689E4B5" w14:textId="272FCDC0" w:rsidR="00B37CA5" w:rsidRDefault="00B37CA5"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sidRPr="008B0793">
        <w:rPr>
          <w:rFonts w:asciiTheme="minorHAnsi" w:hAnsiTheme="minorHAnsi"/>
          <w:lang w:bidi="en-US"/>
        </w:rPr>
        <w:tab/>
      </w:r>
      <w:r w:rsidRPr="008B0793">
        <w:rPr>
          <w:rFonts w:asciiTheme="minorHAnsi" w:hAnsiTheme="minorHAnsi"/>
          <w:b/>
          <w:bCs/>
          <w:lang w:bidi="en-US"/>
        </w:rPr>
        <w:t>MOTION</w:t>
      </w:r>
      <w:r w:rsidRPr="008B0793">
        <w:rPr>
          <w:rFonts w:asciiTheme="minorHAnsi" w:hAnsiTheme="minorHAnsi"/>
          <w:lang w:bidi="en-US"/>
        </w:rPr>
        <w:t xml:space="preserve"> made </w:t>
      </w:r>
      <w:r w:rsidR="00413779">
        <w:rPr>
          <w:rFonts w:asciiTheme="minorHAnsi" w:hAnsiTheme="minorHAnsi"/>
          <w:lang w:bidi="en-US"/>
        </w:rPr>
        <w:t>by</w:t>
      </w:r>
      <w:r w:rsidR="00A2426E">
        <w:rPr>
          <w:rFonts w:asciiTheme="minorHAnsi" w:hAnsiTheme="minorHAnsi"/>
          <w:lang w:bidi="en-US"/>
        </w:rPr>
        <w:t xml:space="preserve"> Kevin Brown to approve the </w:t>
      </w:r>
      <w:r w:rsidR="005E23BB">
        <w:rPr>
          <w:rFonts w:asciiTheme="minorHAnsi" w:hAnsiTheme="minorHAnsi"/>
          <w:lang w:bidi="en-US"/>
        </w:rPr>
        <w:t xml:space="preserve">Minutes of </w:t>
      </w:r>
      <w:r w:rsidR="00AC4DEF">
        <w:rPr>
          <w:rFonts w:asciiTheme="minorHAnsi" w:hAnsiTheme="minorHAnsi"/>
          <w:lang w:bidi="en-US"/>
        </w:rPr>
        <w:t>August 19</w:t>
      </w:r>
      <w:r w:rsidR="007B09BF">
        <w:rPr>
          <w:rFonts w:asciiTheme="minorHAnsi" w:hAnsiTheme="minorHAnsi"/>
          <w:lang w:bidi="en-US"/>
        </w:rPr>
        <w:t>, 2026</w:t>
      </w:r>
      <w:r w:rsidR="006E0B2A">
        <w:rPr>
          <w:rFonts w:asciiTheme="minorHAnsi" w:hAnsiTheme="minorHAnsi"/>
          <w:lang w:bidi="en-US"/>
        </w:rPr>
        <w:t>,</w:t>
      </w:r>
      <w:r w:rsidR="005E23BB">
        <w:rPr>
          <w:rFonts w:asciiTheme="minorHAnsi" w:hAnsiTheme="minorHAnsi"/>
          <w:lang w:bidi="en-US"/>
        </w:rPr>
        <w:t xml:space="preserve"> Regular Meeting and seconded by </w:t>
      </w:r>
      <w:r w:rsidR="00AC4DEF">
        <w:rPr>
          <w:rFonts w:asciiTheme="minorHAnsi" w:hAnsiTheme="minorHAnsi"/>
          <w:lang w:bidi="en-US"/>
        </w:rPr>
        <w:t>Erica Bacote</w:t>
      </w:r>
      <w:r w:rsidR="00494C52">
        <w:rPr>
          <w:rFonts w:asciiTheme="minorHAnsi" w:hAnsiTheme="minorHAnsi"/>
          <w:lang w:bidi="en-US"/>
        </w:rPr>
        <w:t>. The motion passed unanimously.</w:t>
      </w:r>
    </w:p>
    <w:p w14:paraId="7EF867FD" w14:textId="77777777" w:rsidR="00312D7B" w:rsidRPr="008B0793"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p>
    <w:p w14:paraId="7EC35C26" w14:textId="5AEF8858" w:rsidR="00B37CA5" w:rsidRPr="008B0793" w:rsidRDefault="00B37CA5"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t xml:space="preserve">Approval Of Agenda – Agenda </w:t>
      </w:r>
      <w:r w:rsidR="00673BC8" w:rsidRPr="008B0793">
        <w:rPr>
          <w:rFonts w:asciiTheme="minorHAnsi" w:hAnsiTheme="minorHAnsi"/>
          <w:u w:val="single"/>
          <w:lang w:bidi="en-US"/>
        </w:rPr>
        <w:t>for</w:t>
      </w:r>
      <w:r w:rsidRPr="008B0793">
        <w:rPr>
          <w:rFonts w:asciiTheme="minorHAnsi" w:hAnsiTheme="minorHAnsi"/>
          <w:u w:val="single"/>
          <w:lang w:bidi="en-US"/>
        </w:rPr>
        <w:t xml:space="preserve"> Regular Meeting, </w:t>
      </w:r>
      <w:r w:rsidR="002F40C2">
        <w:rPr>
          <w:rFonts w:asciiTheme="minorHAnsi" w:hAnsiTheme="minorHAnsi"/>
          <w:u w:val="single"/>
          <w:lang w:bidi="en-US"/>
        </w:rPr>
        <w:t>September 16</w:t>
      </w:r>
      <w:r w:rsidR="00673BC8" w:rsidRPr="008B0793">
        <w:rPr>
          <w:rFonts w:asciiTheme="minorHAnsi" w:hAnsiTheme="minorHAnsi"/>
          <w:u w:val="single"/>
          <w:lang w:bidi="en-US"/>
        </w:rPr>
        <w:t>, 2026</w:t>
      </w:r>
    </w:p>
    <w:p w14:paraId="27B319BD" w14:textId="77777777" w:rsidR="00B37CA5" w:rsidRPr="008B0793" w:rsidRDefault="00B37CA5"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18FEB71C" w14:textId="12204BC5" w:rsidR="00B37CA5" w:rsidRPr="008B0793" w:rsidRDefault="00B37CA5"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sidRPr="008B0793">
        <w:rPr>
          <w:rFonts w:asciiTheme="minorHAnsi" w:hAnsiTheme="minorHAnsi"/>
          <w:lang w:bidi="en-US"/>
        </w:rPr>
        <w:tab/>
      </w:r>
      <w:r w:rsidRPr="008B0793">
        <w:rPr>
          <w:rFonts w:asciiTheme="minorHAnsi" w:hAnsiTheme="minorHAnsi"/>
          <w:b/>
          <w:bCs/>
          <w:lang w:bidi="en-US"/>
        </w:rPr>
        <w:t>MOTION</w:t>
      </w:r>
      <w:r w:rsidRPr="008B0793">
        <w:rPr>
          <w:rFonts w:asciiTheme="minorHAnsi" w:hAnsiTheme="minorHAnsi"/>
          <w:lang w:bidi="en-US"/>
        </w:rPr>
        <w:t xml:space="preserve"> made by </w:t>
      </w:r>
      <w:r w:rsidR="00494C52">
        <w:rPr>
          <w:rFonts w:asciiTheme="minorHAnsi" w:hAnsiTheme="minorHAnsi"/>
          <w:lang w:bidi="en-US"/>
        </w:rPr>
        <w:t xml:space="preserve">Kevin Brown to approve the Agenda for </w:t>
      </w:r>
      <w:r w:rsidR="002F40C2">
        <w:rPr>
          <w:rFonts w:asciiTheme="minorHAnsi" w:hAnsiTheme="minorHAnsi"/>
          <w:lang w:bidi="en-US"/>
        </w:rPr>
        <w:t>September 16,</w:t>
      </w:r>
      <w:r w:rsidR="00494C52">
        <w:rPr>
          <w:rFonts w:asciiTheme="minorHAnsi" w:hAnsiTheme="minorHAnsi"/>
          <w:lang w:bidi="en-US"/>
        </w:rPr>
        <w:t xml:space="preserve"> </w:t>
      </w:r>
      <w:r w:rsidR="006E0B2A">
        <w:rPr>
          <w:rFonts w:asciiTheme="minorHAnsi" w:hAnsiTheme="minorHAnsi"/>
          <w:lang w:bidi="en-US"/>
        </w:rPr>
        <w:t>2026,</w:t>
      </w:r>
      <w:r w:rsidR="00494C52">
        <w:rPr>
          <w:rFonts w:asciiTheme="minorHAnsi" w:hAnsiTheme="minorHAnsi"/>
          <w:lang w:bidi="en-US"/>
        </w:rPr>
        <w:t xml:space="preserve"> Regular Meeting and seconded by </w:t>
      </w:r>
      <w:r w:rsidR="00973C6C">
        <w:rPr>
          <w:rFonts w:asciiTheme="minorHAnsi" w:hAnsiTheme="minorHAnsi"/>
          <w:lang w:bidi="en-US"/>
        </w:rPr>
        <w:t>Erica Bacote</w:t>
      </w:r>
      <w:r w:rsidR="006E0B2A">
        <w:rPr>
          <w:rFonts w:asciiTheme="minorHAnsi" w:hAnsiTheme="minorHAnsi"/>
          <w:lang w:bidi="en-US"/>
        </w:rPr>
        <w:t>. The motion passed unanimously.</w:t>
      </w:r>
    </w:p>
    <w:p w14:paraId="1ABA4DD9" w14:textId="77777777" w:rsidR="00312D7B" w:rsidRPr="008B0793"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p>
    <w:p w14:paraId="784937E6" w14:textId="0D453800" w:rsidR="00312D7B" w:rsidRPr="008B0793" w:rsidRDefault="00B37CA5"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t>Communication Tower Approval</w:t>
      </w:r>
      <w:r w:rsidR="00312D7B" w:rsidRPr="008B0793">
        <w:rPr>
          <w:rFonts w:asciiTheme="minorHAnsi" w:hAnsiTheme="minorHAnsi"/>
          <w:u w:val="single"/>
          <w:lang w:bidi="en-US"/>
        </w:rPr>
        <w:t xml:space="preserve"> </w:t>
      </w:r>
    </w:p>
    <w:p w14:paraId="210D2154" w14:textId="62DD1D15" w:rsidR="00B37CA5" w:rsidRPr="008B0793" w:rsidRDefault="00740A2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sidRPr="008B0793">
        <w:rPr>
          <w:rFonts w:asciiTheme="minorHAnsi" w:hAnsiTheme="minorHAnsi"/>
          <w:lang w:bidi="en-US"/>
        </w:rPr>
        <w:tab/>
        <w:t>There were no Communication Tower Approvals.</w:t>
      </w:r>
    </w:p>
    <w:p w14:paraId="2BF269FE" w14:textId="77777777" w:rsidR="00312D7B" w:rsidRPr="008B0793" w:rsidRDefault="00312D7B" w:rsidP="00EB6E1A">
      <w:pPr>
        <w:jc w:val="both"/>
        <w:rPr>
          <w:rFonts w:asciiTheme="minorHAnsi" w:hAnsiTheme="minorHAnsi"/>
        </w:rPr>
      </w:pPr>
      <w:r w:rsidRPr="008B0793">
        <w:rPr>
          <w:rFonts w:asciiTheme="minorHAnsi" w:hAnsiTheme="minorHAnsi"/>
        </w:rPr>
        <w:t xml:space="preserve">   </w:t>
      </w:r>
    </w:p>
    <w:p w14:paraId="1D8AC3A6" w14:textId="77777777" w:rsidR="00740A2B" w:rsidRPr="008B0793" w:rsidRDefault="00740A2B" w:rsidP="00EB6E1A">
      <w:pPr>
        <w:jc w:val="both"/>
        <w:rPr>
          <w:rFonts w:asciiTheme="minorHAnsi" w:hAnsiTheme="minorHAnsi"/>
          <w:u w:val="single"/>
          <w:lang w:bidi="en-US"/>
        </w:rPr>
      </w:pPr>
      <w:r w:rsidRPr="008B0793">
        <w:rPr>
          <w:rFonts w:asciiTheme="minorHAnsi" w:hAnsiTheme="minorHAnsi"/>
          <w:u w:val="single"/>
          <w:lang w:bidi="en-US"/>
        </w:rPr>
        <w:t>Preliminary Approval</w:t>
      </w:r>
    </w:p>
    <w:p w14:paraId="7BEF954D" w14:textId="087B4725" w:rsidR="00740A2B" w:rsidRPr="008B0793" w:rsidRDefault="00740A2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sidRPr="008B0793">
        <w:rPr>
          <w:rFonts w:asciiTheme="minorHAnsi" w:hAnsiTheme="minorHAnsi"/>
          <w:lang w:bidi="en-US"/>
        </w:rPr>
        <w:tab/>
        <w:t>There were no Preliminary Approvals.</w:t>
      </w:r>
    </w:p>
    <w:p w14:paraId="313F9B24" w14:textId="77777777" w:rsidR="00740A2B" w:rsidRPr="008B0793" w:rsidRDefault="00740A2B" w:rsidP="00EB6E1A">
      <w:pPr>
        <w:jc w:val="both"/>
        <w:rPr>
          <w:rFonts w:asciiTheme="minorHAnsi" w:hAnsiTheme="minorHAnsi"/>
        </w:rPr>
      </w:pPr>
      <w:r w:rsidRPr="008B0793">
        <w:rPr>
          <w:rFonts w:asciiTheme="minorHAnsi" w:hAnsiTheme="minorHAnsi"/>
        </w:rPr>
        <w:t xml:space="preserve">   </w:t>
      </w:r>
    </w:p>
    <w:p w14:paraId="24233573" w14:textId="6AFA5C28" w:rsidR="00312D7B" w:rsidRPr="008B0793" w:rsidRDefault="00740A2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t>Final Approval</w:t>
      </w:r>
      <w:r w:rsidR="00312D7B" w:rsidRPr="008B0793">
        <w:rPr>
          <w:rFonts w:asciiTheme="minorHAnsi" w:hAnsiTheme="minorHAnsi"/>
          <w:u w:val="single"/>
          <w:lang w:bidi="en-US"/>
        </w:rPr>
        <w:t xml:space="preserve"> </w:t>
      </w:r>
    </w:p>
    <w:p w14:paraId="75C63F50" w14:textId="64082500" w:rsidR="00312D7B" w:rsidRPr="008B0793"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sidRPr="008B0793">
        <w:rPr>
          <w:rFonts w:asciiTheme="minorHAnsi" w:hAnsiTheme="minorHAnsi"/>
          <w:lang w:bidi="en-US"/>
        </w:rPr>
        <w:tab/>
        <w:t xml:space="preserve">There were no </w:t>
      </w:r>
      <w:r w:rsidR="00740A2B" w:rsidRPr="008B0793">
        <w:rPr>
          <w:rFonts w:asciiTheme="minorHAnsi" w:hAnsiTheme="minorHAnsi"/>
          <w:lang w:bidi="en-US"/>
        </w:rPr>
        <w:t>Final Approvals</w:t>
      </w:r>
      <w:r w:rsidRPr="008B0793">
        <w:rPr>
          <w:rFonts w:asciiTheme="minorHAnsi" w:hAnsiTheme="minorHAnsi"/>
          <w:lang w:bidi="en-US"/>
        </w:rPr>
        <w:t>.</w:t>
      </w:r>
    </w:p>
    <w:p w14:paraId="5177C54A" w14:textId="77777777" w:rsidR="00312D7B" w:rsidRPr="008B0793"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p>
    <w:p w14:paraId="5A2EBFF7" w14:textId="3A44FE41" w:rsidR="00C65B0B" w:rsidRDefault="00740A2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t>Approval of Subdivision</w:t>
      </w:r>
      <w:r w:rsidR="007B09BF">
        <w:rPr>
          <w:rFonts w:asciiTheme="minorHAnsi" w:hAnsiTheme="minorHAnsi"/>
          <w:u w:val="single"/>
          <w:lang w:bidi="en-US"/>
        </w:rPr>
        <w:t>s</w:t>
      </w:r>
      <w:r w:rsidRPr="008B0793">
        <w:rPr>
          <w:rFonts w:asciiTheme="minorHAnsi" w:hAnsiTheme="minorHAnsi"/>
          <w:u w:val="single"/>
          <w:lang w:bidi="en-US"/>
        </w:rPr>
        <w:t xml:space="preserve"> Along Public Access</w:t>
      </w:r>
    </w:p>
    <w:p w14:paraId="1667D05F" w14:textId="3E1B597E" w:rsidR="007B09BF" w:rsidRPr="007B09BF" w:rsidRDefault="007B09BF"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Pr>
          <w:rFonts w:asciiTheme="minorHAnsi" w:hAnsiTheme="minorHAnsi"/>
          <w:lang w:bidi="en-US"/>
        </w:rPr>
        <w:tab/>
        <w:t>There were no Approval of Subdivisions Along Public Access</w:t>
      </w:r>
    </w:p>
    <w:p w14:paraId="1891C9C9" w14:textId="5E7421BC" w:rsidR="00740A2B" w:rsidRPr="008B0793" w:rsidRDefault="00740A2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6E499E80" w14:textId="20B70E00" w:rsidR="002C0AD7" w:rsidRDefault="00740A2B" w:rsidP="007B09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iCs/>
          <w:lang w:bidi="en-US"/>
        </w:rPr>
      </w:pPr>
      <w:r w:rsidRPr="008B0793">
        <w:rPr>
          <w:rFonts w:asciiTheme="minorHAnsi" w:hAnsiTheme="minorHAnsi"/>
          <w:iCs/>
          <w:u w:val="single"/>
          <w:lang w:bidi="en-US"/>
        </w:rPr>
        <w:t>Variance</w:t>
      </w:r>
    </w:p>
    <w:p w14:paraId="600E5307" w14:textId="77777777" w:rsidR="006E3DBA" w:rsidRDefault="006E3DBA" w:rsidP="007B09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iCs/>
          <w:lang w:bidi="en-US"/>
        </w:rPr>
      </w:pPr>
    </w:p>
    <w:p w14:paraId="6B7945B2" w14:textId="7E3CC0B1" w:rsidR="006E3DBA" w:rsidRPr="0010393E" w:rsidRDefault="006E3DBA" w:rsidP="0010393E">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iCs/>
          <w:lang w:bidi="en-US"/>
        </w:rPr>
      </w:pPr>
      <w:r w:rsidRPr="0010393E">
        <w:rPr>
          <w:rFonts w:asciiTheme="minorHAnsi" w:hAnsiTheme="minorHAnsi"/>
          <w:iCs/>
          <w:lang w:bidi="en-US"/>
        </w:rPr>
        <w:t xml:space="preserve">A variance was requested to </w:t>
      </w:r>
      <w:r w:rsidR="003775C4" w:rsidRPr="0010393E">
        <w:rPr>
          <w:rFonts w:asciiTheme="minorHAnsi" w:hAnsiTheme="minorHAnsi"/>
          <w:iCs/>
          <w:lang w:bidi="en-US"/>
        </w:rPr>
        <w:t xml:space="preserve">combine four lots </w:t>
      </w:r>
      <w:r w:rsidR="00C57E10" w:rsidRPr="0010393E">
        <w:rPr>
          <w:rFonts w:asciiTheme="minorHAnsi" w:hAnsiTheme="minorHAnsi"/>
          <w:iCs/>
          <w:lang w:bidi="en-US"/>
        </w:rPr>
        <w:t>(tax map numbers 181-00-02-007, 181-00-02-006, 181-00-02-008</w:t>
      </w:r>
      <w:r w:rsidR="00340220" w:rsidRPr="0010393E">
        <w:rPr>
          <w:rFonts w:asciiTheme="minorHAnsi" w:hAnsiTheme="minorHAnsi"/>
          <w:iCs/>
          <w:lang w:bidi="en-US"/>
        </w:rPr>
        <w:t xml:space="preserve"> and 181-00-01-134) </w:t>
      </w:r>
      <w:r w:rsidR="003775C4" w:rsidRPr="0010393E">
        <w:rPr>
          <w:rFonts w:asciiTheme="minorHAnsi" w:hAnsiTheme="minorHAnsi"/>
          <w:iCs/>
          <w:lang w:bidi="en-US"/>
        </w:rPr>
        <w:t>into one lot in an existing subdivision</w:t>
      </w:r>
      <w:r w:rsidR="00340220" w:rsidRPr="0010393E">
        <w:rPr>
          <w:rFonts w:asciiTheme="minorHAnsi" w:hAnsiTheme="minorHAnsi"/>
          <w:iCs/>
          <w:lang w:bidi="en-US"/>
        </w:rPr>
        <w:t>.</w:t>
      </w:r>
    </w:p>
    <w:p w14:paraId="3E006529" w14:textId="3A5FE6F0" w:rsidR="006E3DBA" w:rsidRDefault="006E3DBA" w:rsidP="001039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Theme="minorHAnsi" w:hAnsiTheme="minorHAnsi"/>
          <w:iCs/>
          <w:lang w:bidi="en-US"/>
        </w:rPr>
      </w:pPr>
      <w:r>
        <w:rPr>
          <w:rFonts w:asciiTheme="minorHAnsi" w:hAnsiTheme="minorHAnsi"/>
          <w:iCs/>
          <w:lang w:bidi="en-US"/>
        </w:rPr>
        <w:tab/>
      </w:r>
      <w:r w:rsidRPr="006E3DBA">
        <w:rPr>
          <w:rFonts w:asciiTheme="minorHAnsi" w:hAnsiTheme="minorHAnsi"/>
          <w:b/>
          <w:bCs/>
          <w:iCs/>
          <w:lang w:bidi="en-US"/>
        </w:rPr>
        <w:t>MOTION</w:t>
      </w:r>
      <w:r>
        <w:rPr>
          <w:rFonts w:asciiTheme="minorHAnsi" w:hAnsiTheme="minorHAnsi"/>
          <w:iCs/>
          <w:lang w:bidi="en-US"/>
        </w:rPr>
        <w:t xml:space="preserve"> </w:t>
      </w:r>
      <w:r w:rsidR="0025614C">
        <w:rPr>
          <w:rFonts w:asciiTheme="minorHAnsi" w:hAnsiTheme="minorHAnsi"/>
          <w:iCs/>
          <w:lang w:bidi="en-US"/>
        </w:rPr>
        <w:t xml:space="preserve">made by Kevin Brown and seconded by </w:t>
      </w:r>
      <w:r w:rsidR="00340220">
        <w:rPr>
          <w:rFonts w:asciiTheme="minorHAnsi" w:hAnsiTheme="minorHAnsi"/>
          <w:iCs/>
          <w:lang w:bidi="en-US"/>
        </w:rPr>
        <w:t>Antionette Muldrow</w:t>
      </w:r>
      <w:r w:rsidR="0025614C">
        <w:rPr>
          <w:rFonts w:asciiTheme="minorHAnsi" w:hAnsiTheme="minorHAnsi"/>
          <w:iCs/>
          <w:lang w:bidi="en-US"/>
        </w:rPr>
        <w:t xml:space="preserve"> to approve the variance request to </w:t>
      </w:r>
      <w:r w:rsidR="0010393E">
        <w:rPr>
          <w:rFonts w:asciiTheme="minorHAnsi" w:hAnsiTheme="minorHAnsi"/>
          <w:iCs/>
          <w:lang w:bidi="en-US"/>
        </w:rPr>
        <w:t>combine the four lots into one lot</w:t>
      </w:r>
      <w:r w:rsidR="0025614C">
        <w:rPr>
          <w:rFonts w:asciiTheme="minorHAnsi" w:hAnsiTheme="minorHAnsi"/>
          <w:iCs/>
          <w:lang w:bidi="en-US"/>
        </w:rPr>
        <w:t>. The motion passed unanimously.</w:t>
      </w:r>
    </w:p>
    <w:p w14:paraId="41183EA4" w14:textId="77777777" w:rsidR="0010393E" w:rsidRDefault="0010393E" w:rsidP="001039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iCs/>
          <w:lang w:bidi="en-US"/>
        </w:rPr>
      </w:pPr>
    </w:p>
    <w:p w14:paraId="0013F136" w14:textId="50E06367" w:rsidR="000F4CB1" w:rsidRPr="004175D8" w:rsidRDefault="000F4CB1" w:rsidP="004175D8">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iCs/>
          <w:lang w:bidi="en-US"/>
        </w:rPr>
      </w:pPr>
      <w:r w:rsidRPr="004175D8">
        <w:rPr>
          <w:rFonts w:asciiTheme="minorHAnsi" w:hAnsiTheme="minorHAnsi"/>
          <w:iCs/>
          <w:lang w:bidi="en-US"/>
        </w:rPr>
        <w:t xml:space="preserve">A variance was requested to combine </w:t>
      </w:r>
      <w:r w:rsidR="00E27B6C" w:rsidRPr="004175D8">
        <w:rPr>
          <w:rFonts w:asciiTheme="minorHAnsi" w:hAnsiTheme="minorHAnsi"/>
          <w:iCs/>
          <w:lang w:bidi="en-US"/>
        </w:rPr>
        <w:t>two lots (tax map numbers 163-14-03-080 and163-14-03-091) into one lot in an existing subdivision.</w:t>
      </w:r>
    </w:p>
    <w:p w14:paraId="30C50FA1" w14:textId="12AE1F47" w:rsidR="00E27B6C" w:rsidRDefault="00E27B6C" w:rsidP="004175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Theme="minorHAnsi" w:hAnsiTheme="minorHAnsi"/>
          <w:iCs/>
          <w:lang w:bidi="en-US"/>
        </w:rPr>
      </w:pPr>
      <w:r>
        <w:rPr>
          <w:rFonts w:asciiTheme="minorHAnsi" w:hAnsiTheme="minorHAnsi"/>
          <w:iCs/>
          <w:lang w:bidi="en-US"/>
        </w:rPr>
        <w:tab/>
      </w:r>
      <w:r w:rsidRPr="004175D8">
        <w:rPr>
          <w:rFonts w:asciiTheme="minorHAnsi" w:hAnsiTheme="minorHAnsi"/>
          <w:b/>
          <w:bCs/>
          <w:iCs/>
          <w:lang w:bidi="en-US"/>
        </w:rPr>
        <w:t>Motion</w:t>
      </w:r>
      <w:r>
        <w:rPr>
          <w:rFonts w:asciiTheme="minorHAnsi" w:hAnsiTheme="minorHAnsi"/>
          <w:iCs/>
          <w:lang w:bidi="en-US"/>
        </w:rPr>
        <w:t xml:space="preserve"> made by </w:t>
      </w:r>
      <w:r w:rsidR="00704358">
        <w:rPr>
          <w:rFonts w:asciiTheme="minorHAnsi" w:hAnsiTheme="minorHAnsi"/>
          <w:iCs/>
          <w:lang w:bidi="en-US"/>
        </w:rPr>
        <w:t xml:space="preserve">Frankie Jernigan and seconded by Erica Bacote to combine </w:t>
      </w:r>
      <w:r w:rsidR="004175D8">
        <w:rPr>
          <w:rFonts w:asciiTheme="minorHAnsi" w:hAnsiTheme="minorHAnsi"/>
          <w:iCs/>
          <w:lang w:bidi="en-US"/>
        </w:rPr>
        <w:t>two lots into one lot. The motion passed unanimously.</w:t>
      </w:r>
    </w:p>
    <w:p w14:paraId="3A540686" w14:textId="77777777" w:rsidR="00FF3E5D" w:rsidRDefault="00FF3E5D" w:rsidP="00FF3E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b/>
          <w:bCs/>
          <w:iCs/>
          <w:lang w:bidi="en-US"/>
        </w:rPr>
      </w:pPr>
    </w:p>
    <w:p w14:paraId="25C3E3A8" w14:textId="3E1677C8" w:rsidR="00FF3E5D" w:rsidRPr="00E75E27" w:rsidRDefault="00FF3E5D" w:rsidP="00E75E27">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iCs/>
          <w:lang w:bidi="en-US"/>
        </w:rPr>
      </w:pPr>
      <w:r w:rsidRPr="00E75E27">
        <w:rPr>
          <w:rFonts w:asciiTheme="minorHAnsi" w:hAnsiTheme="minorHAnsi"/>
          <w:iCs/>
          <w:lang w:bidi="en-US"/>
        </w:rPr>
        <w:t xml:space="preserve">A variance was requested to add </w:t>
      </w:r>
      <w:r w:rsidR="005B5C50" w:rsidRPr="00E75E27">
        <w:rPr>
          <w:rFonts w:asciiTheme="minorHAnsi" w:hAnsiTheme="minorHAnsi"/>
          <w:iCs/>
          <w:lang w:bidi="en-US"/>
        </w:rPr>
        <w:t xml:space="preserve">69 sq ft from tax map number 077-00-02-096 to tax map number 077-00-02-040 to allow for a driveway </w:t>
      </w:r>
      <w:r w:rsidR="00B90E0B" w:rsidRPr="00E75E27">
        <w:rPr>
          <w:rFonts w:asciiTheme="minorHAnsi" w:hAnsiTheme="minorHAnsi"/>
          <w:iCs/>
          <w:lang w:bidi="en-US"/>
        </w:rPr>
        <w:t>in an existing subdivision.</w:t>
      </w:r>
    </w:p>
    <w:p w14:paraId="731675C8" w14:textId="70CF75C2" w:rsidR="00B90E0B" w:rsidRPr="00FF3E5D" w:rsidRDefault="00B90E0B" w:rsidP="00E75E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Theme="minorHAnsi" w:hAnsiTheme="minorHAnsi"/>
          <w:iCs/>
          <w:lang w:bidi="en-US"/>
        </w:rPr>
      </w:pPr>
      <w:r>
        <w:rPr>
          <w:rFonts w:asciiTheme="minorHAnsi" w:hAnsiTheme="minorHAnsi"/>
          <w:iCs/>
          <w:lang w:bidi="en-US"/>
        </w:rPr>
        <w:tab/>
      </w:r>
      <w:r w:rsidRPr="00E75E27">
        <w:rPr>
          <w:rFonts w:asciiTheme="minorHAnsi" w:hAnsiTheme="minorHAnsi"/>
          <w:b/>
          <w:bCs/>
          <w:iCs/>
          <w:lang w:bidi="en-US"/>
        </w:rPr>
        <w:t>Motion</w:t>
      </w:r>
      <w:r>
        <w:rPr>
          <w:rFonts w:asciiTheme="minorHAnsi" w:hAnsiTheme="minorHAnsi"/>
          <w:iCs/>
          <w:lang w:bidi="en-US"/>
        </w:rPr>
        <w:t xml:space="preserve"> made by Kevin Brown and seconded </w:t>
      </w:r>
      <w:r w:rsidR="00957752">
        <w:rPr>
          <w:rFonts w:asciiTheme="minorHAnsi" w:hAnsiTheme="minorHAnsi"/>
          <w:iCs/>
          <w:lang w:bidi="en-US"/>
        </w:rPr>
        <w:t>by Frankie Jernigan to allow for 69 sq ft to be added to tax map number 077-00</w:t>
      </w:r>
      <w:r w:rsidR="00E75E27">
        <w:rPr>
          <w:rFonts w:asciiTheme="minorHAnsi" w:hAnsiTheme="minorHAnsi"/>
          <w:iCs/>
          <w:lang w:bidi="en-US"/>
        </w:rPr>
        <w:t>-02-040 from tax map number 077-00-02-096.</w:t>
      </w:r>
    </w:p>
    <w:p w14:paraId="75D56DA1" w14:textId="77777777" w:rsidR="0010393E" w:rsidRDefault="0010393E" w:rsidP="006E3D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iCs/>
          <w:lang w:bidi="en-US"/>
        </w:rPr>
      </w:pPr>
    </w:p>
    <w:p w14:paraId="5F6A7B58" w14:textId="77777777" w:rsidR="0010393E" w:rsidRPr="006E3DBA" w:rsidRDefault="0010393E" w:rsidP="006E3D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iCs/>
          <w:lang w:bidi="en-US"/>
        </w:rPr>
      </w:pPr>
    </w:p>
    <w:p w14:paraId="5472318E" w14:textId="03DAE865" w:rsidR="002C0AD7" w:rsidRDefault="007B09BF" w:rsidP="00587630">
      <w:pPr>
        <w:pStyle w:val="Default"/>
        <w:rPr>
          <w:color w:val="24292E"/>
          <w:sz w:val="23"/>
          <w:szCs w:val="23"/>
        </w:rPr>
      </w:pPr>
      <w:r>
        <w:rPr>
          <w:color w:val="24292E"/>
          <w:sz w:val="23"/>
          <w:szCs w:val="23"/>
        </w:rPr>
        <w:tab/>
      </w:r>
    </w:p>
    <w:p w14:paraId="4C8C492B" w14:textId="2E231D48" w:rsidR="00913E50" w:rsidRPr="008B0793" w:rsidRDefault="00913E50"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t>Site Development</w:t>
      </w:r>
    </w:p>
    <w:p w14:paraId="6FB7C2C5" w14:textId="59C254D7" w:rsidR="00913E50" w:rsidRPr="008B0793" w:rsidRDefault="00927F61"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sidRPr="008B0793">
        <w:rPr>
          <w:rFonts w:asciiTheme="minorHAnsi" w:hAnsiTheme="minorHAnsi"/>
          <w:lang w:bidi="en-US"/>
        </w:rPr>
        <w:t>There w</w:t>
      </w:r>
      <w:r w:rsidR="00A00D29">
        <w:rPr>
          <w:rFonts w:asciiTheme="minorHAnsi" w:hAnsiTheme="minorHAnsi"/>
          <w:lang w:bidi="en-US"/>
        </w:rPr>
        <w:t>as</w:t>
      </w:r>
      <w:r w:rsidRPr="008B0793">
        <w:rPr>
          <w:rFonts w:asciiTheme="minorHAnsi" w:hAnsiTheme="minorHAnsi"/>
          <w:lang w:bidi="en-US"/>
        </w:rPr>
        <w:t xml:space="preserve"> no Site Development.</w:t>
      </w:r>
    </w:p>
    <w:p w14:paraId="3804C7CE" w14:textId="77777777" w:rsidR="00927F61" w:rsidRPr="008B0793" w:rsidRDefault="00927F61"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6A2AB21D" w14:textId="13037913" w:rsidR="00A011D9" w:rsidRPr="008B0793" w:rsidRDefault="00A011D9"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t>Old Business</w:t>
      </w:r>
    </w:p>
    <w:p w14:paraId="06109B76" w14:textId="3B0F3EE2" w:rsidR="00A011D9" w:rsidRPr="008B0793" w:rsidRDefault="008B0A78"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sidRPr="008B0793">
        <w:rPr>
          <w:rFonts w:asciiTheme="minorHAnsi" w:hAnsiTheme="minorHAnsi"/>
          <w:lang w:bidi="en-US"/>
        </w:rPr>
        <w:t>There w</w:t>
      </w:r>
      <w:r w:rsidR="00A00D29">
        <w:rPr>
          <w:rFonts w:asciiTheme="minorHAnsi" w:hAnsiTheme="minorHAnsi"/>
          <w:lang w:bidi="en-US"/>
        </w:rPr>
        <w:t>as</w:t>
      </w:r>
      <w:r w:rsidRPr="008B0793">
        <w:rPr>
          <w:rFonts w:asciiTheme="minorHAnsi" w:hAnsiTheme="minorHAnsi"/>
          <w:lang w:bidi="en-US"/>
        </w:rPr>
        <w:t xml:space="preserve"> no Old Business.</w:t>
      </w:r>
    </w:p>
    <w:p w14:paraId="7A467F26" w14:textId="77777777" w:rsidR="008B0A78" w:rsidRPr="008B0793" w:rsidRDefault="008B0A78"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2433771B" w14:textId="4DCB01F9" w:rsidR="00A011D9" w:rsidRDefault="00A011D9"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t>New Business</w:t>
      </w:r>
    </w:p>
    <w:p w14:paraId="5F213071" w14:textId="4B76142A" w:rsidR="00ED6DAB" w:rsidRDefault="00ED6DA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Pr>
          <w:rFonts w:asciiTheme="minorHAnsi" w:hAnsiTheme="minorHAnsi"/>
          <w:lang w:bidi="en-US"/>
        </w:rPr>
        <w:t>New public buildings:</w:t>
      </w:r>
    </w:p>
    <w:p w14:paraId="22DCC029" w14:textId="781C950A" w:rsidR="00ED6DAB" w:rsidRDefault="00ED6DA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Pr>
          <w:rFonts w:asciiTheme="minorHAnsi" w:hAnsiTheme="minorHAnsi"/>
          <w:lang w:bidi="en-US"/>
        </w:rPr>
        <w:tab/>
      </w:r>
      <w:r w:rsidRPr="00ED6DAB">
        <w:rPr>
          <w:rFonts w:asciiTheme="minorHAnsi" w:hAnsiTheme="minorHAnsi"/>
          <w:b/>
          <w:bCs/>
          <w:lang w:bidi="en-US"/>
        </w:rPr>
        <w:t>Motion</w:t>
      </w:r>
      <w:r>
        <w:rPr>
          <w:rFonts w:asciiTheme="minorHAnsi" w:hAnsiTheme="minorHAnsi"/>
          <w:lang w:bidi="en-US"/>
        </w:rPr>
        <w:t xml:space="preserve"> made by Kevin Brown and seconded by Erica Bacote </w:t>
      </w:r>
      <w:r w:rsidR="00DF2106">
        <w:rPr>
          <w:rFonts w:asciiTheme="minorHAnsi" w:hAnsiTheme="minorHAnsi"/>
          <w:lang w:bidi="en-US"/>
        </w:rPr>
        <w:t xml:space="preserve">to approve </w:t>
      </w:r>
      <w:r>
        <w:rPr>
          <w:rFonts w:asciiTheme="minorHAnsi" w:hAnsiTheme="minorHAnsi"/>
          <w:lang w:bidi="en-US"/>
        </w:rPr>
        <w:t xml:space="preserve">compatibility with </w:t>
      </w:r>
      <w:r w:rsidR="00D4690C">
        <w:rPr>
          <w:rFonts w:asciiTheme="minorHAnsi" w:hAnsiTheme="minorHAnsi"/>
          <w:lang w:bidi="en-US"/>
        </w:rPr>
        <w:t>the</w:t>
      </w:r>
      <w:r>
        <w:rPr>
          <w:rFonts w:asciiTheme="minorHAnsi" w:hAnsiTheme="minorHAnsi"/>
          <w:lang w:bidi="en-US"/>
        </w:rPr>
        <w:t xml:space="preserve"> </w:t>
      </w:r>
      <w:r w:rsidR="00D4690C">
        <w:rPr>
          <w:rFonts w:asciiTheme="minorHAnsi" w:hAnsiTheme="minorHAnsi"/>
          <w:lang w:bidi="en-US"/>
        </w:rPr>
        <w:t xml:space="preserve">county </w:t>
      </w:r>
      <w:r>
        <w:rPr>
          <w:rFonts w:asciiTheme="minorHAnsi" w:hAnsiTheme="minorHAnsi"/>
          <w:lang w:bidi="en-US"/>
        </w:rPr>
        <w:t xml:space="preserve">comprehensive plan of a </w:t>
      </w:r>
      <w:r w:rsidR="00357BF4">
        <w:rPr>
          <w:rFonts w:asciiTheme="minorHAnsi" w:hAnsiTheme="minorHAnsi"/>
          <w:lang w:bidi="en-US"/>
        </w:rPr>
        <w:t>fellowship hall for Pure Word Ministries</w:t>
      </w:r>
      <w:r w:rsidR="00651929">
        <w:rPr>
          <w:rFonts w:asciiTheme="minorHAnsi" w:hAnsiTheme="minorHAnsi"/>
          <w:lang w:bidi="en-US"/>
        </w:rPr>
        <w:t xml:space="preserve"> located at 430 Society Avenue</w:t>
      </w:r>
      <w:r>
        <w:rPr>
          <w:rFonts w:asciiTheme="minorHAnsi" w:hAnsiTheme="minorHAnsi"/>
          <w:lang w:bidi="en-US"/>
        </w:rPr>
        <w:t>.</w:t>
      </w:r>
      <w:r w:rsidR="00DF2106">
        <w:rPr>
          <w:rFonts w:asciiTheme="minorHAnsi" w:hAnsiTheme="minorHAnsi"/>
          <w:lang w:bidi="en-US"/>
        </w:rPr>
        <w:t xml:space="preserve"> Motion passed unanimously.</w:t>
      </w:r>
    </w:p>
    <w:p w14:paraId="5244E12E" w14:textId="7465FDF8" w:rsidR="00ED6DAB" w:rsidRDefault="00ED6DA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Pr>
          <w:rFonts w:asciiTheme="minorHAnsi" w:hAnsiTheme="minorHAnsi"/>
          <w:lang w:bidi="en-US"/>
        </w:rPr>
        <w:tab/>
      </w:r>
      <w:r w:rsidRPr="00ED6DAB">
        <w:rPr>
          <w:rFonts w:asciiTheme="minorHAnsi" w:hAnsiTheme="minorHAnsi"/>
          <w:b/>
          <w:bCs/>
          <w:lang w:bidi="en-US"/>
        </w:rPr>
        <w:t>Motion</w:t>
      </w:r>
      <w:r>
        <w:rPr>
          <w:rFonts w:asciiTheme="minorHAnsi" w:hAnsiTheme="minorHAnsi"/>
          <w:lang w:bidi="en-US"/>
        </w:rPr>
        <w:t xml:space="preserve"> made by </w:t>
      </w:r>
      <w:r w:rsidR="00232D9E">
        <w:rPr>
          <w:rFonts w:asciiTheme="minorHAnsi" w:hAnsiTheme="minorHAnsi"/>
          <w:lang w:bidi="en-US"/>
        </w:rPr>
        <w:t>Kevin Brown</w:t>
      </w:r>
      <w:r>
        <w:rPr>
          <w:rFonts w:asciiTheme="minorHAnsi" w:hAnsiTheme="minorHAnsi"/>
          <w:lang w:bidi="en-US"/>
        </w:rPr>
        <w:t xml:space="preserve"> and seconded by </w:t>
      </w:r>
      <w:r w:rsidR="00232D9E">
        <w:rPr>
          <w:rFonts w:asciiTheme="minorHAnsi" w:hAnsiTheme="minorHAnsi"/>
          <w:lang w:bidi="en-US"/>
        </w:rPr>
        <w:t>Erica Bacote</w:t>
      </w:r>
      <w:r>
        <w:rPr>
          <w:rFonts w:asciiTheme="minorHAnsi" w:hAnsiTheme="minorHAnsi"/>
          <w:lang w:bidi="en-US"/>
        </w:rPr>
        <w:t xml:space="preserve"> </w:t>
      </w:r>
      <w:r w:rsidR="00DF2106">
        <w:rPr>
          <w:rFonts w:asciiTheme="minorHAnsi" w:hAnsiTheme="minorHAnsi"/>
          <w:lang w:bidi="en-US"/>
        </w:rPr>
        <w:t xml:space="preserve">to approve </w:t>
      </w:r>
      <w:r>
        <w:rPr>
          <w:rFonts w:asciiTheme="minorHAnsi" w:hAnsiTheme="minorHAnsi"/>
          <w:lang w:bidi="en-US"/>
        </w:rPr>
        <w:t xml:space="preserve">compatibility with </w:t>
      </w:r>
      <w:r w:rsidR="00DF2106">
        <w:rPr>
          <w:rFonts w:asciiTheme="minorHAnsi" w:hAnsiTheme="minorHAnsi"/>
          <w:lang w:bidi="en-US"/>
        </w:rPr>
        <w:t xml:space="preserve">the </w:t>
      </w:r>
      <w:r>
        <w:rPr>
          <w:rFonts w:asciiTheme="minorHAnsi" w:hAnsiTheme="minorHAnsi"/>
          <w:lang w:bidi="en-US"/>
        </w:rPr>
        <w:t xml:space="preserve">county comprehensive plan of a new </w:t>
      </w:r>
      <w:r w:rsidR="00232D9E">
        <w:rPr>
          <w:rFonts w:asciiTheme="minorHAnsi" w:hAnsiTheme="minorHAnsi"/>
          <w:lang w:bidi="en-US"/>
        </w:rPr>
        <w:t xml:space="preserve">warehouse for Carolina Granite Tops located at </w:t>
      </w:r>
      <w:r w:rsidR="001A507B">
        <w:rPr>
          <w:rFonts w:asciiTheme="minorHAnsi" w:hAnsiTheme="minorHAnsi"/>
          <w:lang w:bidi="en-US"/>
        </w:rPr>
        <w:t>820 E Bobo Newsom Highway</w:t>
      </w:r>
      <w:r>
        <w:rPr>
          <w:rFonts w:asciiTheme="minorHAnsi" w:hAnsiTheme="minorHAnsi"/>
          <w:lang w:bidi="en-US"/>
        </w:rPr>
        <w:t>.</w:t>
      </w:r>
      <w:r w:rsidR="00DF2106">
        <w:rPr>
          <w:rFonts w:asciiTheme="minorHAnsi" w:hAnsiTheme="minorHAnsi"/>
          <w:lang w:bidi="en-US"/>
        </w:rPr>
        <w:t xml:space="preserve"> Motion passed unanimously. </w:t>
      </w:r>
    </w:p>
    <w:p w14:paraId="76CA6E70" w14:textId="77777777" w:rsidR="001A507B" w:rsidRDefault="001A50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p>
    <w:p w14:paraId="17A018CB" w14:textId="02FFE645" w:rsidR="00312D7B" w:rsidRDefault="0097125D"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t>Staff Reports</w:t>
      </w:r>
    </w:p>
    <w:p w14:paraId="2EDD3600" w14:textId="5335EE7C" w:rsidR="00973C6C" w:rsidRPr="008508E2" w:rsidRDefault="00973C6C" w:rsidP="008508E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sidRPr="008508E2">
        <w:rPr>
          <w:rFonts w:asciiTheme="minorHAnsi" w:hAnsiTheme="minorHAnsi"/>
          <w:lang w:bidi="en-US"/>
        </w:rPr>
        <w:t xml:space="preserve">A </w:t>
      </w:r>
      <w:r w:rsidR="00FB1193" w:rsidRPr="008508E2">
        <w:rPr>
          <w:rFonts w:asciiTheme="minorHAnsi" w:hAnsiTheme="minorHAnsi"/>
          <w:lang w:bidi="en-US"/>
        </w:rPr>
        <w:t xml:space="preserve">revised </w:t>
      </w:r>
      <w:r w:rsidRPr="008508E2">
        <w:rPr>
          <w:rFonts w:asciiTheme="minorHAnsi" w:hAnsiTheme="minorHAnsi"/>
          <w:lang w:bidi="en-US"/>
        </w:rPr>
        <w:t xml:space="preserve">letter of appreciation to Paula Newton was presented by staff to the commission. </w:t>
      </w:r>
      <w:r w:rsidR="00E72B0F" w:rsidRPr="008508E2">
        <w:rPr>
          <w:rFonts w:asciiTheme="minorHAnsi" w:hAnsiTheme="minorHAnsi"/>
          <w:lang w:bidi="en-US"/>
        </w:rPr>
        <w:t>The letter was signed by all the commissioners.</w:t>
      </w:r>
    </w:p>
    <w:p w14:paraId="5C2E3A5F" w14:textId="76234749" w:rsidR="008508E2" w:rsidRDefault="003050BA" w:rsidP="008508E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Pr>
          <w:rFonts w:asciiTheme="minorHAnsi" w:hAnsiTheme="minorHAnsi"/>
          <w:lang w:bidi="en-US"/>
        </w:rPr>
        <w:t>Training opportunity</w:t>
      </w:r>
      <w:r w:rsidR="00B74E1A">
        <w:rPr>
          <w:rFonts w:asciiTheme="minorHAnsi" w:hAnsiTheme="minorHAnsi"/>
          <w:lang w:bidi="en-US"/>
        </w:rPr>
        <w:t xml:space="preserve"> on October 2, </w:t>
      </w:r>
      <w:r w:rsidR="00B948E7">
        <w:rPr>
          <w:rFonts w:asciiTheme="minorHAnsi" w:hAnsiTheme="minorHAnsi"/>
          <w:lang w:bidi="en-US"/>
        </w:rPr>
        <w:t>2026,</w:t>
      </w:r>
      <w:r>
        <w:rPr>
          <w:rFonts w:asciiTheme="minorHAnsi" w:hAnsiTheme="minorHAnsi"/>
          <w:lang w:bidi="en-US"/>
        </w:rPr>
        <w:t xml:space="preserve"> by the </w:t>
      </w:r>
      <w:r w:rsidR="00B74E1A">
        <w:rPr>
          <w:rFonts w:asciiTheme="minorHAnsi" w:hAnsiTheme="minorHAnsi"/>
          <w:lang w:bidi="en-US"/>
        </w:rPr>
        <w:t xml:space="preserve">Pee Dee Council on Government </w:t>
      </w:r>
      <w:r>
        <w:rPr>
          <w:rFonts w:asciiTheme="minorHAnsi" w:hAnsiTheme="minorHAnsi"/>
          <w:lang w:bidi="en-US"/>
        </w:rPr>
        <w:t xml:space="preserve">was presented to the commissioners </w:t>
      </w:r>
      <w:r w:rsidR="00644142">
        <w:rPr>
          <w:rFonts w:asciiTheme="minorHAnsi" w:hAnsiTheme="minorHAnsi"/>
          <w:lang w:bidi="en-US"/>
        </w:rPr>
        <w:t>for those interested in attending.</w:t>
      </w:r>
    </w:p>
    <w:p w14:paraId="7DF0549A" w14:textId="5C4C8FF7" w:rsidR="008706CD" w:rsidRDefault="000C7FB5" w:rsidP="008508E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Pr>
          <w:rFonts w:asciiTheme="minorHAnsi" w:hAnsiTheme="minorHAnsi"/>
          <w:lang w:bidi="en-US"/>
        </w:rPr>
        <w:t>Terri Cribb informed the commission that</w:t>
      </w:r>
      <w:r w:rsidR="00642341">
        <w:rPr>
          <w:rFonts w:asciiTheme="minorHAnsi" w:hAnsiTheme="minorHAnsi"/>
          <w:lang w:bidi="en-US"/>
        </w:rPr>
        <w:t xml:space="preserve"> 2 organizations would be making presentations</w:t>
      </w:r>
      <w:r w:rsidR="00B948E7">
        <w:rPr>
          <w:rFonts w:asciiTheme="minorHAnsi" w:hAnsiTheme="minorHAnsi"/>
          <w:lang w:bidi="en-US"/>
        </w:rPr>
        <w:t xml:space="preserve"> during </w:t>
      </w:r>
      <w:r w:rsidR="00411563">
        <w:rPr>
          <w:rFonts w:asciiTheme="minorHAnsi" w:hAnsiTheme="minorHAnsi"/>
          <w:lang w:bidi="en-US"/>
        </w:rPr>
        <w:t xml:space="preserve">the </w:t>
      </w:r>
      <w:r w:rsidR="00B948E7">
        <w:rPr>
          <w:rFonts w:asciiTheme="minorHAnsi" w:hAnsiTheme="minorHAnsi"/>
          <w:lang w:bidi="en-US"/>
        </w:rPr>
        <w:t>October</w:t>
      </w:r>
      <w:r w:rsidR="00642341">
        <w:rPr>
          <w:rFonts w:asciiTheme="minorHAnsi" w:hAnsiTheme="minorHAnsi"/>
          <w:lang w:bidi="en-US"/>
        </w:rPr>
        <w:t xml:space="preserve"> 21, </w:t>
      </w:r>
      <w:r w:rsidR="00B948E7">
        <w:rPr>
          <w:rFonts w:asciiTheme="minorHAnsi" w:hAnsiTheme="minorHAnsi"/>
          <w:lang w:bidi="en-US"/>
        </w:rPr>
        <w:t>2026,</w:t>
      </w:r>
      <w:r w:rsidR="00642341">
        <w:rPr>
          <w:rFonts w:asciiTheme="minorHAnsi" w:hAnsiTheme="minorHAnsi"/>
          <w:lang w:bidi="en-US"/>
        </w:rPr>
        <w:t xml:space="preserve"> </w:t>
      </w:r>
      <w:r w:rsidR="00204898">
        <w:rPr>
          <w:rFonts w:asciiTheme="minorHAnsi" w:hAnsiTheme="minorHAnsi"/>
          <w:lang w:bidi="en-US"/>
        </w:rPr>
        <w:t xml:space="preserve">meeting </w:t>
      </w:r>
      <w:r w:rsidR="00642341">
        <w:rPr>
          <w:rFonts w:asciiTheme="minorHAnsi" w:hAnsiTheme="minorHAnsi"/>
          <w:lang w:bidi="en-US"/>
        </w:rPr>
        <w:t>regarding</w:t>
      </w:r>
      <w:r w:rsidR="00B948E7">
        <w:rPr>
          <w:rFonts w:asciiTheme="minorHAnsi" w:hAnsiTheme="minorHAnsi"/>
          <w:lang w:bidi="en-US"/>
        </w:rPr>
        <w:t xml:space="preserve"> best practices for solar development in the county. </w:t>
      </w:r>
      <w:r w:rsidR="008706CD">
        <w:rPr>
          <w:rFonts w:asciiTheme="minorHAnsi" w:hAnsiTheme="minorHAnsi"/>
          <w:lang w:bidi="en-US"/>
        </w:rPr>
        <w:t xml:space="preserve">Members of the commission were asked to call Terri Cribb with any questions they </w:t>
      </w:r>
      <w:r w:rsidR="001D7BEA">
        <w:rPr>
          <w:rFonts w:asciiTheme="minorHAnsi" w:hAnsiTheme="minorHAnsi"/>
          <w:lang w:bidi="en-US"/>
        </w:rPr>
        <w:t xml:space="preserve">wanted to ask presenters at the October 21, </w:t>
      </w:r>
      <w:r w:rsidR="00B948E7">
        <w:rPr>
          <w:rFonts w:asciiTheme="minorHAnsi" w:hAnsiTheme="minorHAnsi"/>
          <w:lang w:bidi="en-US"/>
        </w:rPr>
        <w:t>2026,</w:t>
      </w:r>
      <w:r w:rsidR="001D7BEA">
        <w:rPr>
          <w:rFonts w:asciiTheme="minorHAnsi" w:hAnsiTheme="minorHAnsi"/>
          <w:lang w:bidi="en-US"/>
        </w:rPr>
        <w:t xml:space="preserve"> meeting.</w:t>
      </w:r>
    </w:p>
    <w:p w14:paraId="1234BE40" w14:textId="77777777" w:rsidR="00BA211D" w:rsidRDefault="000A2B77" w:rsidP="008508E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Pr>
          <w:rFonts w:asciiTheme="minorHAnsi" w:hAnsiTheme="minorHAnsi"/>
          <w:lang w:bidi="en-US"/>
        </w:rPr>
        <w:t>Commissioner</w:t>
      </w:r>
      <w:r w:rsidR="00BD76F6">
        <w:rPr>
          <w:rFonts w:asciiTheme="minorHAnsi" w:hAnsiTheme="minorHAnsi"/>
          <w:lang w:bidi="en-US"/>
        </w:rPr>
        <w:t>s</w:t>
      </w:r>
      <w:r>
        <w:rPr>
          <w:rFonts w:asciiTheme="minorHAnsi" w:hAnsiTheme="minorHAnsi"/>
          <w:lang w:bidi="en-US"/>
        </w:rPr>
        <w:t xml:space="preserve"> were </w:t>
      </w:r>
      <w:r w:rsidR="00C313F2">
        <w:rPr>
          <w:rFonts w:asciiTheme="minorHAnsi" w:hAnsiTheme="minorHAnsi"/>
          <w:lang w:bidi="en-US"/>
        </w:rPr>
        <w:t xml:space="preserve">informed </w:t>
      </w:r>
      <w:r>
        <w:rPr>
          <w:rFonts w:asciiTheme="minorHAnsi" w:hAnsiTheme="minorHAnsi"/>
          <w:lang w:bidi="en-US"/>
        </w:rPr>
        <w:t xml:space="preserve">that the recommendations </w:t>
      </w:r>
      <w:r w:rsidR="004F7933">
        <w:rPr>
          <w:rFonts w:asciiTheme="minorHAnsi" w:hAnsiTheme="minorHAnsi"/>
          <w:lang w:bidi="en-US"/>
        </w:rPr>
        <w:t xml:space="preserve">for changes to Article 19 of the Development Standards Ordinance </w:t>
      </w:r>
      <w:r>
        <w:rPr>
          <w:rFonts w:asciiTheme="minorHAnsi" w:hAnsiTheme="minorHAnsi"/>
          <w:lang w:bidi="en-US"/>
        </w:rPr>
        <w:t xml:space="preserve">that were made during the </w:t>
      </w:r>
    </w:p>
    <w:p w14:paraId="0D054014" w14:textId="29D10DFB" w:rsidR="00A22373" w:rsidRPr="005626FA" w:rsidRDefault="00C313F2" w:rsidP="005626F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Pr>
          <w:rFonts w:asciiTheme="minorHAnsi" w:hAnsiTheme="minorHAnsi"/>
          <w:lang w:bidi="en-US"/>
        </w:rPr>
        <w:t>August 19, 2026, meeting w</w:t>
      </w:r>
      <w:r w:rsidR="00886701">
        <w:rPr>
          <w:rFonts w:asciiTheme="minorHAnsi" w:hAnsiTheme="minorHAnsi"/>
          <w:lang w:bidi="en-US"/>
        </w:rPr>
        <w:t>ent before Darlington County Council</w:t>
      </w:r>
      <w:r w:rsidR="00416E38">
        <w:rPr>
          <w:rFonts w:asciiTheme="minorHAnsi" w:hAnsiTheme="minorHAnsi"/>
          <w:lang w:bidi="en-US"/>
        </w:rPr>
        <w:t xml:space="preserve"> for first reading at the </w:t>
      </w:r>
      <w:r w:rsidR="00034B28" w:rsidRPr="005626FA">
        <w:rPr>
          <w:rFonts w:asciiTheme="minorHAnsi" w:hAnsiTheme="minorHAnsi"/>
          <w:lang w:bidi="en-US"/>
        </w:rPr>
        <w:t xml:space="preserve">September 10, </w:t>
      </w:r>
      <w:r w:rsidR="00BD76F6" w:rsidRPr="005626FA">
        <w:rPr>
          <w:rFonts w:asciiTheme="minorHAnsi" w:hAnsiTheme="minorHAnsi"/>
          <w:lang w:bidi="en-US"/>
        </w:rPr>
        <w:t>2026,</w:t>
      </w:r>
      <w:r w:rsidR="00034B28" w:rsidRPr="005626FA">
        <w:rPr>
          <w:rFonts w:asciiTheme="minorHAnsi" w:hAnsiTheme="minorHAnsi"/>
          <w:lang w:bidi="en-US"/>
        </w:rPr>
        <w:t xml:space="preserve"> meeting</w:t>
      </w:r>
      <w:r w:rsidR="00BD76F6" w:rsidRPr="005626FA">
        <w:rPr>
          <w:rFonts w:asciiTheme="minorHAnsi" w:hAnsiTheme="minorHAnsi"/>
          <w:lang w:bidi="en-US"/>
        </w:rPr>
        <w:t xml:space="preserve">, </w:t>
      </w:r>
      <w:r w:rsidR="005626FA">
        <w:rPr>
          <w:rFonts w:asciiTheme="minorHAnsi" w:hAnsiTheme="minorHAnsi"/>
          <w:lang w:bidi="en-US"/>
        </w:rPr>
        <w:t>and passed first reading.</w:t>
      </w:r>
      <w:r w:rsidR="00D57BA5">
        <w:rPr>
          <w:rFonts w:asciiTheme="minorHAnsi" w:hAnsiTheme="minorHAnsi"/>
          <w:lang w:bidi="en-US"/>
        </w:rPr>
        <w:t xml:space="preserve"> </w:t>
      </w:r>
    </w:p>
    <w:p w14:paraId="07D19525" w14:textId="77777777" w:rsidR="00B52270" w:rsidRPr="008B0793" w:rsidRDefault="00B52270"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p>
    <w:p w14:paraId="58F3AF6F" w14:textId="5335FAF4" w:rsidR="00D4690C"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t xml:space="preserve">Requests / Comments </w:t>
      </w:r>
      <w:r w:rsidR="009164AF" w:rsidRPr="008B0793">
        <w:rPr>
          <w:rFonts w:asciiTheme="minorHAnsi" w:hAnsiTheme="minorHAnsi"/>
          <w:u w:val="single"/>
          <w:lang w:bidi="en-US"/>
        </w:rPr>
        <w:t>–</w:t>
      </w:r>
      <w:r w:rsidRPr="008B0793">
        <w:rPr>
          <w:rFonts w:asciiTheme="minorHAnsi" w:hAnsiTheme="minorHAnsi"/>
          <w:u w:val="single"/>
          <w:lang w:bidi="en-US"/>
        </w:rPr>
        <w:t xml:space="preserve"> </w:t>
      </w:r>
      <w:r w:rsidR="009164AF" w:rsidRPr="008B0793">
        <w:rPr>
          <w:rFonts w:asciiTheme="minorHAnsi" w:hAnsiTheme="minorHAnsi"/>
          <w:u w:val="single"/>
          <w:lang w:bidi="en-US"/>
        </w:rPr>
        <w:t>Planning Commissioners</w:t>
      </w:r>
      <w:r w:rsidRPr="008B0793">
        <w:rPr>
          <w:rFonts w:asciiTheme="minorHAnsi" w:hAnsiTheme="minorHAnsi"/>
          <w:u w:val="single"/>
          <w:lang w:bidi="en-US"/>
        </w:rPr>
        <w:t xml:space="preserve"> </w:t>
      </w:r>
    </w:p>
    <w:p w14:paraId="259051BE" w14:textId="77777777" w:rsidR="00D4690C" w:rsidRDefault="00D4690C"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3E2CF0B6" w14:textId="179E0E1E" w:rsidR="00312D7B"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t>Adjournment</w:t>
      </w:r>
    </w:p>
    <w:p w14:paraId="23D89E06" w14:textId="4FBB3F06" w:rsidR="00973C6C" w:rsidRPr="00973C6C" w:rsidRDefault="00973C6C"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Pr>
          <w:rFonts w:asciiTheme="minorHAnsi" w:hAnsiTheme="minorHAnsi"/>
          <w:lang w:bidi="en-US"/>
        </w:rPr>
        <w:tab/>
      </w:r>
    </w:p>
    <w:p w14:paraId="5D1B38BA" w14:textId="5441C3B5" w:rsidR="00312D7B" w:rsidRPr="008B0793" w:rsidRDefault="001674B6" w:rsidP="00C82A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Theme="minorHAnsi" w:hAnsiTheme="minorHAnsi"/>
          <w:lang w:bidi="en-US"/>
        </w:rPr>
      </w:pPr>
      <w:r w:rsidRPr="00673BC8">
        <w:rPr>
          <w:rFonts w:asciiTheme="minorHAnsi" w:hAnsiTheme="minorHAnsi"/>
          <w:b/>
          <w:bCs/>
          <w:lang w:bidi="en-US"/>
        </w:rPr>
        <w:t>MOTION</w:t>
      </w:r>
      <w:r w:rsidRPr="008B0793">
        <w:rPr>
          <w:rFonts w:asciiTheme="minorHAnsi" w:hAnsiTheme="minorHAnsi"/>
          <w:lang w:bidi="en-US"/>
        </w:rPr>
        <w:t xml:space="preserve"> made by </w:t>
      </w:r>
      <w:r w:rsidR="00973C6C">
        <w:rPr>
          <w:rFonts w:asciiTheme="minorHAnsi" w:hAnsiTheme="minorHAnsi"/>
          <w:lang w:bidi="en-US"/>
        </w:rPr>
        <w:t>Frankie Jernigan</w:t>
      </w:r>
      <w:r w:rsidRPr="008B0793">
        <w:rPr>
          <w:rFonts w:asciiTheme="minorHAnsi" w:hAnsiTheme="minorHAnsi"/>
          <w:lang w:bidi="en-US"/>
        </w:rPr>
        <w:t xml:space="preserve"> and seconded by </w:t>
      </w:r>
      <w:r w:rsidR="00A91692">
        <w:rPr>
          <w:rFonts w:asciiTheme="minorHAnsi" w:hAnsiTheme="minorHAnsi"/>
          <w:lang w:bidi="en-US"/>
        </w:rPr>
        <w:t>Erica Bacote</w:t>
      </w:r>
      <w:r w:rsidRPr="008B0793">
        <w:rPr>
          <w:rFonts w:asciiTheme="minorHAnsi" w:hAnsiTheme="minorHAnsi"/>
          <w:lang w:bidi="en-US"/>
        </w:rPr>
        <w:t xml:space="preserve"> to a</w:t>
      </w:r>
      <w:r w:rsidR="00E20F3B" w:rsidRPr="008B0793">
        <w:rPr>
          <w:rFonts w:asciiTheme="minorHAnsi" w:hAnsiTheme="minorHAnsi"/>
          <w:lang w:bidi="en-US"/>
        </w:rPr>
        <w:t>djourn</w:t>
      </w:r>
      <w:r w:rsidR="00973C6C">
        <w:rPr>
          <w:rFonts w:asciiTheme="minorHAnsi" w:hAnsiTheme="minorHAnsi"/>
          <w:lang w:bidi="en-US"/>
        </w:rPr>
        <w:t xml:space="preserve"> the meeting</w:t>
      </w:r>
      <w:r w:rsidR="00E20F3B" w:rsidRPr="008B0793">
        <w:rPr>
          <w:rFonts w:asciiTheme="minorHAnsi" w:hAnsiTheme="minorHAnsi"/>
          <w:lang w:bidi="en-US"/>
        </w:rPr>
        <w:t>. The motion carried unanimously.</w:t>
      </w:r>
    </w:p>
    <w:p w14:paraId="739081E9" w14:textId="77777777" w:rsidR="00E20F3B" w:rsidRPr="00EB6E1A" w:rsidRDefault="00E20F3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ajorHAnsi" w:hAnsiTheme="majorHAnsi"/>
        </w:rPr>
      </w:pPr>
    </w:p>
    <w:p w14:paraId="44BBED4A" w14:textId="07EBBBC6" w:rsidR="00312D7B" w:rsidRPr="00EB6E1A" w:rsidRDefault="00312D7B" w:rsidP="00D60645">
      <w:pPr>
        <w:jc w:val="both"/>
        <w:rPr>
          <w:rFonts w:asciiTheme="majorHAnsi" w:hAnsiTheme="majorHAnsi"/>
        </w:rPr>
      </w:pPr>
      <w:r w:rsidRPr="00EB6E1A">
        <w:rPr>
          <w:rFonts w:asciiTheme="majorHAnsi" w:hAnsiTheme="majorHAnsi"/>
        </w:rPr>
        <w:tab/>
      </w:r>
      <w:r w:rsidRPr="00EB6E1A">
        <w:rPr>
          <w:rFonts w:asciiTheme="majorHAnsi" w:hAnsiTheme="majorHAnsi"/>
        </w:rPr>
        <w:tab/>
      </w:r>
      <w:r w:rsidRPr="00EB6E1A">
        <w:rPr>
          <w:rFonts w:asciiTheme="majorHAnsi" w:hAnsiTheme="majorHAnsi"/>
        </w:rPr>
        <w:tab/>
      </w:r>
      <w:r w:rsidRPr="00EB6E1A">
        <w:rPr>
          <w:rFonts w:asciiTheme="majorHAnsi" w:hAnsiTheme="majorHAnsi"/>
        </w:rPr>
        <w:tab/>
      </w:r>
      <w:r w:rsidRPr="00EB6E1A">
        <w:rPr>
          <w:rFonts w:asciiTheme="majorHAnsi" w:hAnsiTheme="majorHAnsi"/>
        </w:rPr>
        <w:tab/>
      </w:r>
    </w:p>
    <w:p w14:paraId="785238B6" w14:textId="66666892" w:rsidR="00BF2CD3" w:rsidRDefault="00BF2CD3" w:rsidP="00EB6E1A">
      <w:pPr>
        <w:jc w:val="both"/>
        <w:rPr>
          <w:rFonts w:asciiTheme="majorHAnsi" w:hAnsiTheme="majorHAnsi"/>
        </w:rPr>
      </w:pPr>
      <w:r>
        <w:rPr>
          <w:rFonts w:asciiTheme="majorHAnsi" w:hAnsiTheme="majorHAnsi"/>
        </w:rPr>
        <w:lastRenderedPageBreak/>
        <w:tab/>
      </w:r>
      <w:r>
        <w:rPr>
          <w:rFonts w:asciiTheme="majorHAnsi" w:hAnsiTheme="majorHAnsi"/>
        </w:rPr>
        <w:tab/>
      </w:r>
      <w:r>
        <w:rPr>
          <w:rFonts w:asciiTheme="majorHAnsi" w:hAnsiTheme="majorHAnsi"/>
        </w:rPr>
        <w:tab/>
      </w:r>
      <w:r>
        <w:rPr>
          <w:rFonts w:asciiTheme="majorHAnsi" w:hAnsiTheme="majorHAnsi"/>
        </w:rPr>
        <w:tab/>
        <w:t>Respectfully Submitted,</w:t>
      </w:r>
    </w:p>
    <w:p w14:paraId="3CBF280D" w14:textId="77777777" w:rsidR="00BF2CD3" w:rsidRDefault="00BF2CD3" w:rsidP="00EB6E1A">
      <w:pPr>
        <w:jc w:val="both"/>
        <w:rPr>
          <w:rFonts w:asciiTheme="majorHAnsi" w:hAnsiTheme="majorHAnsi"/>
        </w:rPr>
      </w:pPr>
    </w:p>
    <w:p w14:paraId="4A947611" w14:textId="560B5EE1" w:rsidR="00BF2CD3" w:rsidRDefault="00BF2CD3" w:rsidP="00EB6E1A">
      <w:pPr>
        <w:jc w:val="both"/>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_____________________________________________</w:t>
      </w:r>
    </w:p>
    <w:p w14:paraId="3DFBCCD7" w14:textId="048FBCF6" w:rsidR="00BF2CD3" w:rsidRDefault="00BF2CD3" w:rsidP="00EB6E1A">
      <w:pPr>
        <w:jc w:val="both"/>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005D3CFC">
        <w:rPr>
          <w:rFonts w:asciiTheme="majorHAnsi" w:hAnsiTheme="majorHAnsi"/>
        </w:rPr>
        <w:t>Mary Tunstall</w:t>
      </w:r>
      <w:r>
        <w:rPr>
          <w:rFonts w:asciiTheme="majorHAnsi" w:hAnsiTheme="majorHAnsi"/>
        </w:rPr>
        <w:t xml:space="preserve">, Development Services </w:t>
      </w:r>
      <w:r w:rsidR="005D3CFC">
        <w:rPr>
          <w:rFonts w:asciiTheme="majorHAnsi" w:hAnsiTheme="majorHAnsi"/>
        </w:rPr>
        <w:t xml:space="preserve">Deputy </w:t>
      </w:r>
      <w:r>
        <w:rPr>
          <w:rFonts w:asciiTheme="majorHAnsi" w:hAnsiTheme="majorHAnsi"/>
        </w:rPr>
        <w:t>Director</w:t>
      </w:r>
    </w:p>
    <w:p w14:paraId="5523F7B1" w14:textId="77777777" w:rsidR="00BF2CD3" w:rsidRDefault="00BF2CD3" w:rsidP="00EB6E1A">
      <w:pPr>
        <w:jc w:val="both"/>
        <w:rPr>
          <w:rFonts w:asciiTheme="majorHAnsi" w:hAnsiTheme="majorHAnsi"/>
        </w:rPr>
      </w:pPr>
    </w:p>
    <w:p w14:paraId="028E01DB" w14:textId="4AEB03F9" w:rsidR="00BF2CD3" w:rsidRDefault="00BF2CD3" w:rsidP="00EB6E1A">
      <w:pPr>
        <w:jc w:val="both"/>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_____________________________________________</w:t>
      </w:r>
    </w:p>
    <w:p w14:paraId="7CF0CB71" w14:textId="658B6AA4" w:rsidR="00BF2CD3" w:rsidRPr="00EB6E1A" w:rsidRDefault="00BF2CD3" w:rsidP="00EB6E1A">
      <w:pPr>
        <w:jc w:val="both"/>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Chairman, Darlington County Planning Commission</w:t>
      </w:r>
    </w:p>
    <w:sectPr w:rsidR="00BF2CD3" w:rsidRPr="00EB6E1A" w:rsidSect="00312D7B">
      <w:footerReference w:type="defaul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1F0C3" w14:textId="77777777" w:rsidR="004D149E" w:rsidRDefault="004D149E" w:rsidP="00740A2B">
      <w:r>
        <w:separator/>
      </w:r>
    </w:p>
  </w:endnote>
  <w:endnote w:type="continuationSeparator" w:id="0">
    <w:p w14:paraId="5EC22442" w14:textId="77777777" w:rsidR="004D149E" w:rsidRDefault="004D149E" w:rsidP="00740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oto Sans">
    <w:altName w:val="Noto Sans"/>
    <w:charset w:val="00"/>
    <w:family w:val="swiss"/>
    <w:pitch w:val="variable"/>
    <w:sig w:usb0="E00082FF" w:usb1="400078FF" w:usb2="00000021" w:usb3="00000000" w:csb0="0000019F" w:csb1="00000000"/>
  </w:font>
  <w:font w:name="Bodoni MT Condensed">
    <w:panose1 w:val="02070606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1076" w14:textId="77777777" w:rsidR="00312D7B" w:rsidRDefault="00312D7B">
    <w:pPr>
      <w:pStyle w:val="Footer"/>
      <w:rPr>
        <w:rFonts w:ascii="Bodoni MT Condensed" w:hAnsi="Bodoni MT Condensed"/>
        <w:i/>
        <w:sz w:val="20"/>
        <w:szCs w:val="20"/>
      </w:rPr>
    </w:pPr>
  </w:p>
  <w:p w14:paraId="0A03843E" w14:textId="77777777" w:rsidR="00312D7B" w:rsidRDefault="00312D7B">
    <w:pPr>
      <w:pStyle w:val="Footer"/>
      <w:rPr>
        <w:rFonts w:ascii="Bodoni MT Condensed" w:hAnsi="Bodoni MT Condensed"/>
        <w:i/>
        <w:sz w:val="20"/>
        <w:szCs w:val="20"/>
      </w:rPr>
    </w:pPr>
  </w:p>
  <w:p w14:paraId="43F4FE4A" w14:textId="5CD7B14D" w:rsidR="00312D7B" w:rsidRPr="00083E36" w:rsidRDefault="00312D7B">
    <w:pPr>
      <w:pStyle w:val="Footer"/>
      <w:rPr>
        <w:rFonts w:ascii="Bodoni MT Condensed" w:hAnsi="Bodoni MT Condensed"/>
        <w:i/>
        <w:sz w:val="20"/>
        <w:szCs w:val="20"/>
      </w:rPr>
    </w:pPr>
    <w:r w:rsidRPr="00083E36">
      <w:rPr>
        <w:rFonts w:ascii="Bodoni MT Condensed" w:hAnsi="Bodoni MT Condensed"/>
        <w:i/>
        <w:sz w:val="20"/>
        <w:szCs w:val="20"/>
      </w:rPr>
      <w:t xml:space="preserve">Darlington County </w:t>
    </w:r>
    <w:r w:rsidR="00740A2B">
      <w:rPr>
        <w:rFonts w:ascii="Bodoni MT Condensed" w:hAnsi="Bodoni MT Condensed"/>
        <w:i/>
        <w:sz w:val="20"/>
        <w:szCs w:val="20"/>
      </w:rPr>
      <w:t>Planning Commission</w:t>
    </w:r>
    <w:r w:rsidRPr="00083E36">
      <w:rPr>
        <w:rFonts w:ascii="Bodoni MT Condensed" w:hAnsi="Bodoni MT Condensed"/>
        <w:i/>
        <w:sz w:val="20"/>
        <w:szCs w:val="20"/>
      </w:rPr>
      <w:tab/>
    </w:r>
    <w:r w:rsidRPr="00083E36">
      <w:rPr>
        <w:rFonts w:ascii="Bodoni MT Condensed" w:hAnsi="Bodoni MT Condensed"/>
        <w:i/>
        <w:sz w:val="20"/>
        <w:szCs w:val="20"/>
      </w:rPr>
      <w:fldChar w:fldCharType="begin"/>
    </w:r>
    <w:r w:rsidRPr="00083E36">
      <w:rPr>
        <w:rFonts w:ascii="Bodoni MT Condensed" w:hAnsi="Bodoni MT Condensed"/>
        <w:i/>
        <w:sz w:val="20"/>
        <w:szCs w:val="20"/>
      </w:rPr>
      <w:instrText xml:space="preserve"> PAGE   \* MERGEFORMAT </w:instrText>
    </w:r>
    <w:r w:rsidRPr="00083E36">
      <w:rPr>
        <w:rFonts w:ascii="Bodoni MT Condensed" w:hAnsi="Bodoni MT Condensed"/>
        <w:i/>
        <w:sz w:val="20"/>
        <w:szCs w:val="20"/>
      </w:rPr>
      <w:fldChar w:fldCharType="separate"/>
    </w:r>
    <w:r>
      <w:rPr>
        <w:rFonts w:ascii="Bodoni MT Condensed" w:hAnsi="Bodoni MT Condensed"/>
        <w:i/>
        <w:noProof/>
        <w:sz w:val="20"/>
        <w:szCs w:val="20"/>
      </w:rPr>
      <w:t>3</w:t>
    </w:r>
    <w:r w:rsidRPr="00083E36">
      <w:rPr>
        <w:rFonts w:ascii="Bodoni MT Condensed" w:hAnsi="Bodoni MT Condensed"/>
        <w:i/>
        <w:sz w:val="20"/>
        <w:szCs w:val="20"/>
      </w:rPr>
      <w:fldChar w:fldCharType="end"/>
    </w:r>
    <w:r w:rsidRPr="00083E36">
      <w:rPr>
        <w:rFonts w:ascii="Bodoni MT Condensed" w:hAnsi="Bodoni MT Condensed"/>
        <w:i/>
        <w:sz w:val="20"/>
        <w:szCs w:val="20"/>
      </w:rPr>
      <w:tab/>
    </w:r>
    <w:r w:rsidR="004A04CA">
      <w:rPr>
        <w:rFonts w:ascii="Bodoni MT Condensed" w:hAnsi="Bodoni MT Condensed"/>
        <w:i/>
        <w:sz w:val="20"/>
        <w:szCs w:val="20"/>
      </w:rPr>
      <w:t>September 16,</w:t>
    </w:r>
    <w:r w:rsidR="008D03B3">
      <w:rPr>
        <w:rFonts w:ascii="Bodoni MT Condensed" w:hAnsi="Bodoni MT Condensed"/>
        <w:i/>
        <w:sz w:val="20"/>
        <w:szCs w:val="20"/>
      </w:rPr>
      <w:t xml:space="preserve"> 2026</w:t>
    </w:r>
  </w:p>
  <w:p w14:paraId="28CC2677" w14:textId="77777777" w:rsidR="00312D7B" w:rsidRDefault="00312D7B">
    <w:pPr>
      <w:pStyle w:val="Footer"/>
      <w:rPr>
        <w:rFonts w:ascii="Bodoni MT Condensed" w:hAnsi="Bodoni MT Condensed"/>
        <w:i/>
        <w:sz w:val="20"/>
        <w:szCs w:val="20"/>
      </w:rPr>
    </w:pPr>
    <w:r>
      <w:rPr>
        <w:rFonts w:ascii="Bodoni MT Condensed" w:hAnsi="Bodoni MT Condensed"/>
        <w:i/>
        <w:sz w:val="20"/>
        <w:szCs w:val="20"/>
      </w:rPr>
      <w:t>Regular Meeting</w:t>
    </w:r>
  </w:p>
  <w:p w14:paraId="3AEC64F1" w14:textId="77777777" w:rsidR="00312D7B" w:rsidRPr="00083E36" w:rsidRDefault="00312D7B">
    <w:pPr>
      <w:pStyle w:val="Footer"/>
      <w:rPr>
        <w:rFonts w:ascii="Bodoni MT Condensed" w:hAnsi="Bodoni MT Condensed"/>
        <w:i/>
        <w:sz w:val="20"/>
        <w:szCs w:val="20"/>
      </w:rPr>
    </w:pPr>
  </w:p>
  <w:p w14:paraId="19E956DB" w14:textId="77777777" w:rsidR="00312D7B" w:rsidRDefault="00312D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E6892" w14:textId="77777777" w:rsidR="004D149E" w:rsidRDefault="004D149E" w:rsidP="00740A2B">
      <w:r>
        <w:separator/>
      </w:r>
    </w:p>
  </w:footnote>
  <w:footnote w:type="continuationSeparator" w:id="0">
    <w:p w14:paraId="60AB6E67" w14:textId="77777777" w:rsidR="004D149E" w:rsidRDefault="004D149E" w:rsidP="00740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49BC91B"/>
    <w:multiLevelType w:val="hybridMultilevel"/>
    <w:tmpl w:val="FFFFFFFF"/>
    <w:lvl w:ilvl="0" w:tplc="FFFFFFFF">
      <w:start w:val="1"/>
      <w:numFmt w:val="bullet"/>
      <w:lvlText w:val="•"/>
      <w:lvlJc w:val="left"/>
    </w:lvl>
    <w:lvl w:ilvl="1" w:tplc="BA8040CE">
      <w:start w:val="1"/>
      <w:numFmt w:val="bullet"/>
      <w:lvlText w:val="•"/>
      <w:lvlJc w:val="left"/>
    </w:lvl>
    <w:lvl w:ilvl="2" w:tplc="18D2E3DC">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B3922AE"/>
    <w:multiLevelType w:val="hybridMultilevel"/>
    <w:tmpl w:val="3CEA6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7154D3"/>
    <w:multiLevelType w:val="hybridMultilevel"/>
    <w:tmpl w:val="D494E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BDB169"/>
    <w:multiLevelType w:val="hybridMultilevel"/>
    <w:tmpl w:val="FFFFFFFF"/>
    <w:lvl w:ilvl="0" w:tplc="FFFFFFFF">
      <w:start w:val="1"/>
      <w:numFmt w:val="bullet"/>
      <w:lvlText w:val="•"/>
      <w:lvlJc w:val="left"/>
    </w:lvl>
    <w:lvl w:ilvl="1" w:tplc="2D8F9F08">
      <w:start w:val="1"/>
      <w:numFmt w:val="bullet"/>
      <w:lvlText w:val="•"/>
      <w:lvlJc w:val="left"/>
    </w:lvl>
    <w:lvl w:ilvl="2" w:tplc="FE475574">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CD96D10"/>
    <w:multiLevelType w:val="multilevel"/>
    <w:tmpl w:val="B23EA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5096908">
    <w:abstractNumId w:val="3"/>
  </w:num>
  <w:num w:numId="2" w16cid:durableId="1944454494">
    <w:abstractNumId w:val="0"/>
  </w:num>
  <w:num w:numId="3" w16cid:durableId="1039938582">
    <w:abstractNumId w:val="4"/>
  </w:num>
  <w:num w:numId="4" w16cid:durableId="818767866">
    <w:abstractNumId w:val="2"/>
  </w:num>
  <w:num w:numId="5" w16cid:durableId="598219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D7B"/>
    <w:rsid w:val="000056A0"/>
    <w:rsid w:val="00014523"/>
    <w:rsid w:val="00017D2B"/>
    <w:rsid w:val="000215F6"/>
    <w:rsid w:val="00021C9C"/>
    <w:rsid w:val="00023121"/>
    <w:rsid w:val="00026DE5"/>
    <w:rsid w:val="00033EC8"/>
    <w:rsid w:val="00034B28"/>
    <w:rsid w:val="00035DB9"/>
    <w:rsid w:val="00040E33"/>
    <w:rsid w:val="00042F3A"/>
    <w:rsid w:val="000507B9"/>
    <w:rsid w:val="00052A5A"/>
    <w:rsid w:val="00052AB9"/>
    <w:rsid w:val="00063571"/>
    <w:rsid w:val="000645EE"/>
    <w:rsid w:val="00065D19"/>
    <w:rsid w:val="000775A8"/>
    <w:rsid w:val="00083428"/>
    <w:rsid w:val="00091601"/>
    <w:rsid w:val="00093BB1"/>
    <w:rsid w:val="0009799C"/>
    <w:rsid w:val="000A11AD"/>
    <w:rsid w:val="000A2B77"/>
    <w:rsid w:val="000B0A34"/>
    <w:rsid w:val="000C645C"/>
    <w:rsid w:val="000C7FB5"/>
    <w:rsid w:val="000D3882"/>
    <w:rsid w:val="000D4EB1"/>
    <w:rsid w:val="000D78C8"/>
    <w:rsid w:val="000E29C8"/>
    <w:rsid w:val="000E41FE"/>
    <w:rsid w:val="000F3FB4"/>
    <w:rsid w:val="000F46C1"/>
    <w:rsid w:val="000F4CB1"/>
    <w:rsid w:val="000F51FB"/>
    <w:rsid w:val="00102E6E"/>
    <w:rsid w:val="0010393E"/>
    <w:rsid w:val="0010582C"/>
    <w:rsid w:val="00105EEA"/>
    <w:rsid w:val="0010799D"/>
    <w:rsid w:val="00107E4B"/>
    <w:rsid w:val="00124734"/>
    <w:rsid w:val="00135932"/>
    <w:rsid w:val="0013668A"/>
    <w:rsid w:val="00137526"/>
    <w:rsid w:val="00162B90"/>
    <w:rsid w:val="00165B63"/>
    <w:rsid w:val="001674B6"/>
    <w:rsid w:val="00171BA7"/>
    <w:rsid w:val="001725EE"/>
    <w:rsid w:val="00172F5B"/>
    <w:rsid w:val="00177596"/>
    <w:rsid w:val="00183FBE"/>
    <w:rsid w:val="00185428"/>
    <w:rsid w:val="00190945"/>
    <w:rsid w:val="0019338A"/>
    <w:rsid w:val="001949FC"/>
    <w:rsid w:val="00195748"/>
    <w:rsid w:val="00195C06"/>
    <w:rsid w:val="001A100E"/>
    <w:rsid w:val="001A507B"/>
    <w:rsid w:val="001A59D8"/>
    <w:rsid w:val="001A5FED"/>
    <w:rsid w:val="001A753B"/>
    <w:rsid w:val="001B4899"/>
    <w:rsid w:val="001B796B"/>
    <w:rsid w:val="001C373C"/>
    <w:rsid w:val="001C65E5"/>
    <w:rsid w:val="001D0245"/>
    <w:rsid w:val="001D7BEA"/>
    <w:rsid w:val="001E0B15"/>
    <w:rsid w:val="001E1FE2"/>
    <w:rsid w:val="001E4FD3"/>
    <w:rsid w:val="001F378A"/>
    <w:rsid w:val="001F58F8"/>
    <w:rsid w:val="00203EB9"/>
    <w:rsid w:val="00204898"/>
    <w:rsid w:val="00205483"/>
    <w:rsid w:val="0020747A"/>
    <w:rsid w:val="00210F9C"/>
    <w:rsid w:val="0021609B"/>
    <w:rsid w:val="00223F01"/>
    <w:rsid w:val="00224856"/>
    <w:rsid w:val="00227D0E"/>
    <w:rsid w:val="002301F9"/>
    <w:rsid w:val="00230B94"/>
    <w:rsid w:val="00232D9E"/>
    <w:rsid w:val="00234AA3"/>
    <w:rsid w:val="002365C9"/>
    <w:rsid w:val="00242FCE"/>
    <w:rsid w:val="00254A30"/>
    <w:rsid w:val="0025581D"/>
    <w:rsid w:val="0025614C"/>
    <w:rsid w:val="00270F14"/>
    <w:rsid w:val="00271A92"/>
    <w:rsid w:val="002760CA"/>
    <w:rsid w:val="00277CFE"/>
    <w:rsid w:val="002827A1"/>
    <w:rsid w:val="00293417"/>
    <w:rsid w:val="0029583F"/>
    <w:rsid w:val="002A0A98"/>
    <w:rsid w:val="002A2D96"/>
    <w:rsid w:val="002A4CC5"/>
    <w:rsid w:val="002B23C9"/>
    <w:rsid w:val="002B389C"/>
    <w:rsid w:val="002B3EEC"/>
    <w:rsid w:val="002B52DF"/>
    <w:rsid w:val="002C06D8"/>
    <w:rsid w:val="002C0AD7"/>
    <w:rsid w:val="002D2F49"/>
    <w:rsid w:val="002D4E56"/>
    <w:rsid w:val="002D79BB"/>
    <w:rsid w:val="002F241B"/>
    <w:rsid w:val="002F40C2"/>
    <w:rsid w:val="002F721D"/>
    <w:rsid w:val="002F7E3F"/>
    <w:rsid w:val="00300917"/>
    <w:rsid w:val="003049CF"/>
    <w:rsid w:val="003050BA"/>
    <w:rsid w:val="00312D7B"/>
    <w:rsid w:val="003175E2"/>
    <w:rsid w:val="0032014E"/>
    <w:rsid w:val="00326595"/>
    <w:rsid w:val="003306DC"/>
    <w:rsid w:val="00332777"/>
    <w:rsid w:val="00340220"/>
    <w:rsid w:val="0034095E"/>
    <w:rsid w:val="0034426A"/>
    <w:rsid w:val="00346236"/>
    <w:rsid w:val="003504B0"/>
    <w:rsid w:val="0035162F"/>
    <w:rsid w:val="00351823"/>
    <w:rsid w:val="003522CC"/>
    <w:rsid w:val="00352FBA"/>
    <w:rsid w:val="00353861"/>
    <w:rsid w:val="00357BF4"/>
    <w:rsid w:val="003611FD"/>
    <w:rsid w:val="00363977"/>
    <w:rsid w:val="003639D9"/>
    <w:rsid w:val="00365411"/>
    <w:rsid w:val="0037267F"/>
    <w:rsid w:val="00372E8C"/>
    <w:rsid w:val="00373810"/>
    <w:rsid w:val="003775C4"/>
    <w:rsid w:val="003879E9"/>
    <w:rsid w:val="00390EB4"/>
    <w:rsid w:val="00393B95"/>
    <w:rsid w:val="003A0578"/>
    <w:rsid w:val="003A35C1"/>
    <w:rsid w:val="003B2C33"/>
    <w:rsid w:val="003B2C39"/>
    <w:rsid w:val="003C2E25"/>
    <w:rsid w:val="003C3D74"/>
    <w:rsid w:val="003C7D48"/>
    <w:rsid w:val="003D7C9F"/>
    <w:rsid w:val="003E086A"/>
    <w:rsid w:val="003E19CC"/>
    <w:rsid w:val="003E29F6"/>
    <w:rsid w:val="003E579E"/>
    <w:rsid w:val="003E7362"/>
    <w:rsid w:val="003F24B0"/>
    <w:rsid w:val="00400BEF"/>
    <w:rsid w:val="00403A9C"/>
    <w:rsid w:val="00410249"/>
    <w:rsid w:val="00411563"/>
    <w:rsid w:val="00413779"/>
    <w:rsid w:val="00413BC1"/>
    <w:rsid w:val="004166C8"/>
    <w:rsid w:val="00416AA7"/>
    <w:rsid w:val="00416E38"/>
    <w:rsid w:val="00416F90"/>
    <w:rsid w:val="004175D8"/>
    <w:rsid w:val="0042762D"/>
    <w:rsid w:val="0043146A"/>
    <w:rsid w:val="00436530"/>
    <w:rsid w:val="004368C3"/>
    <w:rsid w:val="00436DB7"/>
    <w:rsid w:val="0043787C"/>
    <w:rsid w:val="0044024D"/>
    <w:rsid w:val="00443850"/>
    <w:rsid w:val="00446A7F"/>
    <w:rsid w:val="0045128B"/>
    <w:rsid w:val="00452E27"/>
    <w:rsid w:val="0045565D"/>
    <w:rsid w:val="00456D9A"/>
    <w:rsid w:val="00457790"/>
    <w:rsid w:val="0046147C"/>
    <w:rsid w:val="00463D1E"/>
    <w:rsid w:val="0046440B"/>
    <w:rsid w:val="00466AC9"/>
    <w:rsid w:val="004670AC"/>
    <w:rsid w:val="00470D1D"/>
    <w:rsid w:val="00473CC2"/>
    <w:rsid w:val="004824F5"/>
    <w:rsid w:val="00483C14"/>
    <w:rsid w:val="00484ABA"/>
    <w:rsid w:val="004946FF"/>
    <w:rsid w:val="00494C52"/>
    <w:rsid w:val="0049640B"/>
    <w:rsid w:val="004975AE"/>
    <w:rsid w:val="00497BCA"/>
    <w:rsid w:val="004A04CA"/>
    <w:rsid w:val="004A17F3"/>
    <w:rsid w:val="004A2A8A"/>
    <w:rsid w:val="004A514D"/>
    <w:rsid w:val="004B53D2"/>
    <w:rsid w:val="004C0AEF"/>
    <w:rsid w:val="004C54BB"/>
    <w:rsid w:val="004C5729"/>
    <w:rsid w:val="004C659A"/>
    <w:rsid w:val="004C765C"/>
    <w:rsid w:val="004C7A98"/>
    <w:rsid w:val="004D149E"/>
    <w:rsid w:val="004D43F1"/>
    <w:rsid w:val="004D5735"/>
    <w:rsid w:val="004D6A52"/>
    <w:rsid w:val="004E2BE5"/>
    <w:rsid w:val="004E4519"/>
    <w:rsid w:val="004F1F2D"/>
    <w:rsid w:val="004F3558"/>
    <w:rsid w:val="004F7933"/>
    <w:rsid w:val="005001EA"/>
    <w:rsid w:val="0050038D"/>
    <w:rsid w:val="00503A02"/>
    <w:rsid w:val="00504034"/>
    <w:rsid w:val="00511B74"/>
    <w:rsid w:val="00512F8D"/>
    <w:rsid w:val="0051755C"/>
    <w:rsid w:val="0052209D"/>
    <w:rsid w:val="00526927"/>
    <w:rsid w:val="00527E4B"/>
    <w:rsid w:val="00532A2C"/>
    <w:rsid w:val="0053521C"/>
    <w:rsid w:val="00535FFF"/>
    <w:rsid w:val="005409C4"/>
    <w:rsid w:val="0054565D"/>
    <w:rsid w:val="00560FDA"/>
    <w:rsid w:val="005626FA"/>
    <w:rsid w:val="00566020"/>
    <w:rsid w:val="0057108E"/>
    <w:rsid w:val="0057225B"/>
    <w:rsid w:val="00573CF6"/>
    <w:rsid w:val="00577D63"/>
    <w:rsid w:val="00580D50"/>
    <w:rsid w:val="00585A18"/>
    <w:rsid w:val="00586902"/>
    <w:rsid w:val="005874DE"/>
    <w:rsid w:val="00587630"/>
    <w:rsid w:val="00594F18"/>
    <w:rsid w:val="005A404D"/>
    <w:rsid w:val="005A4733"/>
    <w:rsid w:val="005A551A"/>
    <w:rsid w:val="005A61A2"/>
    <w:rsid w:val="005B1C09"/>
    <w:rsid w:val="005B3045"/>
    <w:rsid w:val="005B5C50"/>
    <w:rsid w:val="005C3BCE"/>
    <w:rsid w:val="005D3CFC"/>
    <w:rsid w:val="005D47C3"/>
    <w:rsid w:val="005D6527"/>
    <w:rsid w:val="005D687E"/>
    <w:rsid w:val="005E23BB"/>
    <w:rsid w:val="005E4367"/>
    <w:rsid w:val="005E49A9"/>
    <w:rsid w:val="005E6578"/>
    <w:rsid w:val="005E6FE8"/>
    <w:rsid w:val="005F199B"/>
    <w:rsid w:val="005F20CF"/>
    <w:rsid w:val="005F5FF3"/>
    <w:rsid w:val="0060110C"/>
    <w:rsid w:val="006016D7"/>
    <w:rsid w:val="00607D6F"/>
    <w:rsid w:val="006155D0"/>
    <w:rsid w:val="00616459"/>
    <w:rsid w:val="0062124D"/>
    <w:rsid w:val="00624DF8"/>
    <w:rsid w:val="00626338"/>
    <w:rsid w:val="00626B84"/>
    <w:rsid w:val="00633136"/>
    <w:rsid w:val="006344BC"/>
    <w:rsid w:val="00634C90"/>
    <w:rsid w:val="0063646F"/>
    <w:rsid w:val="00642341"/>
    <w:rsid w:val="00644142"/>
    <w:rsid w:val="00644BD5"/>
    <w:rsid w:val="00647D29"/>
    <w:rsid w:val="00651929"/>
    <w:rsid w:val="006529B9"/>
    <w:rsid w:val="006602DF"/>
    <w:rsid w:val="00661EBF"/>
    <w:rsid w:val="006704E5"/>
    <w:rsid w:val="00670B4C"/>
    <w:rsid w:val="00673BC8"/>
    <w:rsid w:val="006769C7"/>
    <w:rsid w:val="00676FBC"/>
    <w:rsid w:val="00683AE6"/>
    <w:rsid w:val="00690397"/>
    <w:rsid w:val="00697FDA"/>
    <w:rsid w:val="006A0678"/>
    <w:rsid w:val="006A552E"/>
    <w:rsid w:val="006A65F6"/>
    <w:rsid w:val="006B3A9C"/>
    <w:rsid w:val="006B51A6"/>
    <w:rsid w:val="006B6108"/>
    <w:rsid w:val="006C4E18"/>
    <w:rsid w:val="006D06E6"/>
    <w:rsid w:val="006D40D2"/>
    <w:rsid w:val="006D7885"/>
    <w:rsid w:val="006E0B2A"/>
    <w:rsid w:val="006E210C"/>
    <w:rsid w:val="006E3DBA"/>
    <w:rsid w:val="006E4B4A"/>
    <w:rsid w:val="006E6AF3"/>
    <w:rsid w:val="006E7B92"/>
    <w:rsid w:val="006F2202"/>
    <w:rsid w:val="006F280B"/>
    <w:rsid w:val="006F3B67"/>
    <w:rsid w:val="006F435F"/>
    <w:rsid w:val="006F5D2C"/>
    <w:rsid w:val="0070128B"/>
    <w:rsid w:val="00704358"/>
    <w:rsid w:val="0071114D"/>
    <w:rsid w:val="00717400"/>
    <w:rsid w:val="0072527C"/>
    <w:rsid w:val="00730893"/>
    <w:rsid w:val="00731901"/>
    <w:rsid w:val="007321B1"/>
    <w:rsid w:val="0073342E"/>
    <w:rsid w:val="00735673"/>
    <w:rsid w:val="00740A2B"/>
    <w:rsid w:val="0074150A"/>
    <w:rsid w:val="00744F04"/>
    <w:rsid w:val="007468E7"/>
    <w:rsid w:val="00752E08"/>
    <w:rsid w:val="00755381"/>
    <w:rsid w:val="007559EE"/>
    <w:rsid w:val="00755C00"/>
    <w:rsid w:val="00763A43"/>
    <w:rsid w:val="00764629"/>
    <w:rsid w:val="00771987"/>
    <w:rsid w:val="00774C5B"/>
    <w:rsid w:val="0078343B"/>
    <w:rsid w:val="00795725"/>
    <w:rsid w:val="007A1CCE"/>
    <w:rsid w:val="007A39B3"/>
    <w:rsid w:val="007A5D2A"/>
    <w:rsid w:val="007B09BF"/>
    <w:rsid w:val="007B3B21"/>
    <w:rsid w:val="007B5184"/>
    <w:rsid w:val="007B7C54"/>
    <w:rsid w:val="007C1DA1"/>
    <w:rsid w:val="007C3FE1"/>
    <w:rsid w:val="007C56BC"/>
    <w:rsid w:val="007D1299"/>
    <w:rsid w:val="007D391A"/>
    <w:rsid w:val="007E522E"/>
    <w:rsid w:val="007E5712"/>
    <w:rsid w:val="007F0781"/>
    <w:rsid w:val="008003E2"/>
    <w:rsid w:val="0080406D"/>
    <w:rsid w:val="00805127"/>
    <w:rsid w:val="0081071E"/>
    <w:rsid w:val="00810F6D"/>
    <w:rsid w:val="0081334F"/>
    <w:rsid w:val="00813A11"/>
    <w:rsid w:val="00813E96"/>
    <w:rsid w:val="00814BF1"/>
    <w:rsid w:val="00815083"/>
    <w:rsid w:val="00815CA4"/>
    <w:rsid w:val="00823DD5"/>
    <w:rsid w:val="0083733B"/>
    <w:rsid w:val="00840816"/>
    <w:rsid w:val="008414AD"/>
    <w:rsid w:val="00846F93"/>
    <w:rsid w:val="008508E2"/>
    <w:rsid w:val="0085176B"/>
    <w:rsid w:val="00865006"/>
    <w:rsid w:val="008706CD"/>
    <w:rsid w:val="008844AA"/>
    <w:rsid w:val="0088465E"/>
    <w:rsid w:val="008852FB"/>
    <w:rsid w:val="00886701"/>
    <w:rsid w:val="00895587"/>
    <w:rsid w:val="00895ECE"/>
    <w:rsid w:val="008A2BBF"/>
    <w:rsid w:val="008A5729"/>
    <w:rsid w:val="008B0793"/>
    <w:rsid w:val="008B0A78"/>
    <w:rsid w:val="008C4B15"/>
    <w:rsid w:val="008D03B3"/>
    <w:rsid w:val="008D2B1F"/>
    <w:rsid w:val="008D30E0"/>
    <w:rsid w:val="008D6D87"/>
    <w:rsid w:val="008D7017"/>
    <w:rsid w:val="008D7AE2"/>
    <w:rsid w:val="008E73C0"/>
    <w:rsid w:val="008F0EB7"/>
    <w:rsid w:val="008F1F47"/>
    <w:rsid w:val="008F2216"/>
    <w:rsid w:val="008F2CD9"/>
    <w:rsid w:val="008F2D0F"/>
    <w:rsid w:val="00900824"/>
    <w:rsid w:val="0090661F"/>
    <w:rsid w:val="009134EC"/>
    <w:rsid w:val="00913E50"/>
    <w:rsid w:val="0091420C"/>
    <w:rsid w:val="009143D1"/>
    <w:rsid w:val="009161C7"/>
    <w:rsid w:val="009164AF"/>
    <w:rsid w:val="00916F1D"/>
    <w:rsid w:val="00917D14"/>
    <w:rsid w:val="0092488D"/>
    <w:rsid w:val="00927F61"/>
    <w:rsid w:val="00930500"/>
    <w:rsid w:val="0093201A"/>
    <w:rsid w:val="00934F4C"/>
    <w:rsid w:val="009519F9"/>
    <w:rsid w:val="00952595"/>
    <w:rsid w:val="00952A9F"/>
    <w:rsid w:val="0095758A"/>
    <w:rsid w:val="00957752"/>
    <w:rsid w:val="00964077"/>
    <w:rsid w:val="00964754"/>
    <w:rsid w:val="00965459"/>
    <w:rsid w:val="00967A0F"/>
    <w:rsid w:val="0097039B"/>
    <w:rsid w:val="00970550"/>
    <w:rsid w:val="0097125D"/>
    <w:rsid w:val="00973C6C"/>
    <w:rsid w:val="00976797"/>
    <w:rsid w:val="0099696A"/>
    <w:rsid w:val="009A17ED"/>
    <w:rsid w:val="009A2634"/>
    <w:rsid w:val="009A4AC5"/>
    <w:rsid w:val="009A6E9E"/>
    <w:rsid w:val="009B1510"/>
    <w:rsid w:val="009C055E"/>
    <w:rsid w:val="009D1841"/>
    <w:rsid w:val="009D1A1A"/>
    <w:rsid w:val="009E0754"/>
    <w:rsid w:val="009E1559"/>
    <w:rsid w:val="009E19D3"/>
    <w:rsid w:val="009E2E6C"/>
    <w:rsid w:val="009E3AF9"/>
    <w:rsid w:val="009E4F91"/>
    <w:rsid w:val="009F0822"/>
    <w:rsid w:val="009F3813"/>
    <w:rsid w:val="009F63B5"/>
    <w:rsid w:val="00A00D29"/>
    <w:rsid w:val="00A011D9"/>
    <w:rsid w:val="00A05557"/>
    <w:rsid w:val="00A14C0A"/>
    <w:rsid w:val="00A2214B"/>
    <w:rsid w:val="00A22373"/>
    <w:rsid w:val="00A2426E"/>
    <w:rsid w:val="00A24803"/>
    <w:rsid w:val="00A25456"/>
    <w:rsid w:val="00A32BF3"/>
    <w:rsid w:val="00A33BCD"/>
    <w:rsid w:val="00A34EA7"/>
    <w:rsid w:val="00A40D5C"/>
    <w:rsid w:val="00A41CD2"/>
    <w:rsid w:val="00A44623"/>
    <w:rsid w:val="00A45A64"/>
    <w:rsid w:val="00A472B4"/>
    <w:rsid w:val="00A5037B"/>
    <w:rsid w:val="00A53902"/>
    <w:rsid w:val="00A553C7"/>
    <w:rsid w:val="00A55680"/>
    <w:rsid w:val="00A61EC0"/>
    <w:rsid w:val="00A70E37"/>
    <w:rsid w:val="00A737D2"/>
    <w:rsid w:val="00A74390"/>
    <w:rsid w:val="00A74E80"/>
    <w:rsid w:val="00A75503"/>
    <w:rsid w:val="00A7615C"/>
    <w:rsid w:val="00A77656"/>
    <w:rsid w:val="00A83745"/>
    <w:rsid w:val="00A84489"/>
    <w:rsid w:val="00A848B3"/>
    <w:rsid w:val="00A8562C"/>
    <w:rsid w:val="00A91692"/>
    <w:rsid w:val="00AA254E"/>
    <w:rsid w:val="00AA53E7"/>
    <w:rsid w:val="00AB0F3B"/>
    <w:rsid w:val="00AB2F2E"/>
    <w:rsid w:val="00AB3AAE"/>
    <w:rsid w:val="00AC3A21"/>
    <w:rsid w:val="00AC3F67"/>
    <w:rsid w:val="00AC4DEF"/>
    <w:rsid w:val="00AC4E3F"/>
    <w:rsid w:val="00AC608D"/>
    <w:rsid w:val="00AD6D74"/>
    <w:rsid w:val="00AE1897"/>
    <w:rsid w:val="00AF2557"/>
    <w:rsid w:val="00AF7BFF"/>
    <w:rsid w:val="00B018CA"/>
    <w:rsid w:val="00B01E7E"/>
    <w:rsid w:val="00B1031B"/>
    <w:rsid w:val="00B12901"/>
    <w:rsid w:val="00B14C24"/>
    <w:rsid w:val="00B22F46"/>
    <w:rsid w:val="00B248AB"/>
    <w:rsid w:val="00B37CA5"/>
    <w:rsid w:val="00B429EB"/>
    <w:rsid w:val="00B51B4A"/>
    <w:rsid w:val="00B52270"/>
    <w:rsid w:val="00B64D26"/>
    <w:rsid w:val="00B6565B"/>
    <w:rsid w:val="00B7213E"/>
    <w:rsid w:val="00B74E1A"/>
    <w:rsid w:val="00B838C1"/>
    <w:rsid w:val="00B8629B"/>
    <w:rsid w:val="00B877D9"/>
    <w:rsid w:val="00B90E0B"/>
    <w:rsid w:val="00B948E7"/>
    <w:rsid w:val="00B962C2"/>
    <w:rsid w:val="00BA211D"/>
    <w:rsid w:val="00BA5A46"/>
    <w:rsid w:val="00BC0B5F"/>
    <w:rsid w:val="00BC0EFA"/>
    <w:rsid w:val="00BC1417"/>
    <w:rsid w:val="00BC5435"/>
    <w:rsid w:val="00BD0230"/>
    <w:rsid w:val="00BD06A9"/>
    <w:rsid w:val="00BD76F6"/>
    <w:rsid w:val="00BF1FAF"/>
    <w:rsid w:val="00BF2CD3"/>
    <w:rsid w:val="00C01B4C"/>
    <w:rsid w:val="00C11539"/>
    <w:rsid w:val="00C12CE6"/>
    <w:rsid w:val="00C13794"/>
    <w:rsid w:val="00C215AE"/>
    <w:rsid w:val="00C25D83"/>
    <w:rsid w:val="00C313F2"/>
    <w:rsid w:val="00C32604"/>
    <w:rsid w:val="00C328BF"/>
    <w:rsid w:val="00C47692"/>
    <w:rsid w:val="00C54DCE"/>
    <w:rsid w:val="00C57E10"/>
    <w:rsid w:val="00C632C8"/>
    <w:rsid w:val="00C6497A"/>
    <w:rsid w:val="00C65B0B"/>
    <w:rsid w:val="00C72166"/>
    <w:rsid w:val="00C74A04"/>
    <w:rsid w:val="00C802A5"/>
    <w:rsid w:val="00C82A22"/>
    <w:rsid w:val="00C84DFF"/>
    <w:rsid w:val="00C865BA"/>
    <w:rsid w:val="00CA6531"/>
    <w:rsid w:val="00CA798A"/>
    <w:rsid w:val="00CA7C32"/>
    <w:rsid w:val="00CC27E2"/>
    <w:rsid w:val="00CC3E52"/>
    <w:rsid w:val="00CC4825"/>
    <w:rsid w:val="00CC63CF"/>
    <w:rsid w:val="00CC7CE7"/>
    <w:rsid w:val="00CD0FAB"/>
    <w:rsid w:val="00CD3531"/>
    <w:rsid w:val="00CD3FEB"/>
    <w:rsid w:val="00CD492B"/>
    <w:rsid w:val="00CD5B0F"/>
    <w:rsid w:val="00CD7F65"/>
    <w:rsid w:val="00CE1797"/>
    <w:rsid w:val="00CE278E"/>
    <w:rsid w:val="00CE34E7"/>
    <w:rsid w:val="00CE7D7F"/>
    <w:rsid w:val="00CF0C9D"/>
    <w:rsid w:val="00CF1C03"/>
    <w:rsid w:val="00CF66F6"/>
    <w:rsid w:val="00D03A13"/>
    <w:rsid w:val="00D0682A"/>
    <w:rsid w:val="00D13D5F"/>
    <w:rsid w:val="00D15200"/>
    <w:rsid w:val="00D20B04"/>
    <w:rsid w:val="00D236C6"/>
    <w:rsid w:val="00D35278"/>
    <w:rsid w:val="00D3717F"/>
    <w:rsid w:val="00D37AFE"/>
    <w:rsid w:val="00D4690C"/>
    <w:rsid w:val="00D47341"/>
    <w:rsid w:val="00D51021"/>
    <w:rsid w:val="00D55CF3"/>
    <w:rsid w:val="00D55E1A"/>
    <w:rsid w:val="00D57BA5"/>
    <w:rsid w:val="00D60645"/>
    <w:rsid w:val="00D62382"/>
    <w:rsid w:val="00D623AE"/>
    <w:rsid w:val="00D63001"/>
    <w:rsid w:val="00D65178"/>
    <w:rsid w:val="00D73445"/>
    <w:rsid w:val="00D837E5"/>
    <w:rsid w:val="00D93C47"/>
    <w:rsid w:val="00D96686"/>
    <w:rsid w:val="00DA012D"/>
    <w:rsid w:val="00DA2C1D"/>
    <w:rsid w:val="00DA3F78"/>
    <w:rsid w:val="00DA47C7"/>
    <w:rsid w:val="00DA7FA2"/>
    <w:rsid w:val="00DB08C1"/>
    <w:rsid w:val="00DB08ED"/>
    <w:rsid w:val="00DB621B"/>
    <w:rsid w:val="00DC634A"/>
    <w:rsid w:val="00DD4582"/>
    <w:rsid w:val="00DD4F2A"/>
    <w:rsid w:val="00DE2A9E"/>
    <w:rsid w:val="00DE5DAC"/>
    <w:rsid w:val="00DF2106"/>
    <w:rsid w:val="00DF2C80"/>
    <w:rsid w:val="00DF41D4"/>
    <w:rsid w:val="00DF7C8D"/>
    <w:rsid w:val="00E12D3F"/>
    <w:rsid w:val="00E15559"/>
    <w:rsid w:val="00E17DC4"/>
    <w:rsid w:val="00E20F3B"/>
    <w:rsid w:val="00E21519"/>
    <w:rsid w:val="00E21FC8"/>
    <w:rsid w:val="00E22E8A"/>
    <w:rsid w:val="00E2421D"/>
    <w:rsid w:val="00E27235"/>
    <w:rsid w:val="00E27B6C"/>
    <w:rsid w:val="00E31B63"/>
    <w:rsid w:val="00E32A95"/>
    <w:rsid w:val="00E357B7"/>
    <w:rsid w:val="00E5617B"/>
    <w:rsid w:val="00E60EA6"/>
    <w:rsid w:val="00E70CFC"/>
    <w:rsid w:val="00E71AAD"/>
    <w:rsid w:val="00E72B0F"/>
    <w:rsid w:val="00E73180"/>
    <w:rsid w:val="00E75E27"/>
    <w:rsid w:val="00E85D28"/>
    <w:rsid w:val="00E91371"/>
    <w:rsid w:val="00E91BC1"/>
    <w:rsid w:val="00E92662"/>
    <w:rsid w:val="00E96815"/>
    <w:rsid w:val="00E97C35"/>
    <w:rsid w:val="00EA786C"/>
    <w:rsid w:val="00EB20CC"/>
    <w:rsid w:val="00EB6CD5"/>
    <w:rsid w:val="00EB6E1A"/>
    <w:rsid w:val="00EC5D4C"/>
    <w:rsid w:val="00ED5CC6"/>
    <w:rsid w:val="00ED6DAB"/>
    <w:rsid w:val="00ED7F35"/>
    <w:rsid w:val="00EE3C7D"/>
    <w:rsid w:val="00EE6924"/>
    <w:rsid w:val="00EF09DB"/>
    <w:rsid w:val="00EF436C"/>
    <w:rsid w:val="00EF77C9"/>
    <w:rsid w:val="00F02CB9"/>
    <w:rsid w:val="00F051E8"/>
    <w:rsid w:val="00F067E0"/>
    <w:rsid w:val="00F130D5"/>
    <w:rsid w:val="00F23E03"/>
    <w:rsid w:val="00F3537A"/>
    <w:rsid w:val="00F44ED1"/>
    <w:rsid w:val="00F50360"/>
    <w:rsid w:val="00F51B07"/>
    <w:rsid w:val="00F521B8"/>
    <w:rsid w:val="00F568E2"/>
    <w:rsid w:val="00F56C19"/>
    <w:rsid w:val="00F6196D"/>
    <w:rsid w:val="00F62FD8"/>
    <w:rsid w:val="00F6438C"/>
    <w:rsid w:val="00F65919"/>
    <w:rsid w:val="00F673C6"/>
    <w:rsid w:val="00F72B66"/>
    <w:rsid w:val="00F90635"/>
    <w:rsid w:val="00F93C72"/>
    <w:rsid w:val="00F947A7"/>
    <w:rsid w:val="00F963EB"/>
    <w:rsid w:val="00FA1E5D"/>
    <w:rsid w:val="00FA3BD2"/>
    <w:rsid w:val="00FA4C26"/>
    <w:rsid w:val="00FA6077"/>
    <w:rsid w:val="00FB1193"/>
    <w:rsid w:val="00FB45F5"/>
    <w:rsid w:val="00FB4957"/>
    <w:rsid w:val="00FC0363"/>
    <w:rsid w:val="00FC1A20"/>
    <w:rsid w:val="00FD28BF"/>
    <w:rsid w:val="00FD6965"/>
    <w:rsid w:val="00FE01B0"/>
    <w:rsid w:val="00FE588F"/>
    <w:rsid w:val="00FF314D"/>
    <w:rsid w:val="00FF3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9213B"/>
  <w15:chartTrackingRefBased/>
  <w15:docId w15:val="{F8F93166-E359-4A55-9863-678A8D7C8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2D7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312D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312D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2D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2D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D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D7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D7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D7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D7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D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2D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2D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D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D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D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D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D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D7B"/>
    <w:rPr>
      <w:rFonts w:eastAsiaTheme="majorEastAsia" w:cstheme="majorBidi"/>
      <w:color w:val="272727" w:themeColor="text1" w:themeTint="D8"/>
    </w:rPr>
  </w:style>
  <w:style w:type="paragraph" w:styleId="Title">
    <w:name w:val="Title"/>
    <w:basedOn w:val="Normal"/>
    <w:next w:val="Normal"/>
    <w:link w:val="TitleChar"/>
    <w:uiPriority w:val="10"/>
    <w:qFormat/>
    <w:rsid w:val="00312D7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D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D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D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D7B"/>
    <w:pPr>
      <w:spacing w:before="160"/>
      <w:jc w:val="center"/>
    </w:pPr>
    <w:rPr>
      <w:i/>
      <w:iCs/>
      <w:color w:val="404040" w:themeColor="text1" w:themeTint="BF"/>
    </w:rPr>
  </w:style>
  <w:style w:type="character" w:customStyle="1" w:styleId="QuoteChar">
    <w:name w:val="Quote Char"/>
    <w:basedOn w:val="DefaultParagraphFont"/>
    <w:link w:val="Quote"/>
    <w:uiPriority w:val="29"/>
    <w:rsid w:val="00312D7B"/>
    <w:rPr>
      <w:i/>
      <w:iCs/>
      <w:color w:val="404040" w:themeColor="text1" w:themeTint="BF"/>
    </w:rPr>
  </w:style>
  <w:style w:type="paragraph" w:styleId="ListParagraph">
    <w:name w:val="List Paragraph"/>
    <w:basedOn w:val="Normal"/>
    <w:uiPriority w:val="34"/>
    <w:qFormat/>
    <w:rsid w:val="00312D7B"/>
    <w:pPr>
      <w:ind w:left="720"/>
      <w:contextualSpacing/>
    </w:pPr>
  </w:style>
  <w:style w:type="character" w:styleId="IntenseEmphasis">
    <w:name w:val="Intense Emphasis"/>
    <w:basedOn w:val="DefaultParagraphFont"/>
    <w:uiPriority w:val="21"/>
    <w:qFormat/>
    <w:rsid w:val="00312D7B"/>
    <w:rPr>
      <w:i/>
      <w:iCs/>
      <w:color w:val="0F4761" w:themeColor="accent1" w:themeShade="BF"/>
    </w:rPr>
  </w:style>
  <w:style w:type="paragraph" w:styleId="IntenseQuote">
    <w:name w:val="Intense Quote"/>
    <w:basedOn w:val="Normal"/>
    <w:next w:val="Normal"/>
    <w:link w:val="IntenseQuoteChar"/>
    <w:uiPriority w:val="30"/>
    <w:qFormat/>
    <w:rsid w:val="00312D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D7B"/>
    <w:rPr>
      <w:i/>
      <w:iCs/>
      <w:color w:val="0F4761" w:themeColor="accent1" w:themeShade="BF"/>
    </w:rPr>
  </w:style>
  <w:style w:type="character" w:styleId="IntenseReference">
    <w:name w:val="Intense Reference"/>
    <w:basedOn w:val="DefaultParagraphFont"/>
    <w:uiPriority w:val="32"/>
    <w:qFormat/>
    <w:rsid w:val="00312D7B"/>
    <w:rPr>
      <w:b/>
      <w:bCs/>
      <w:smallCaps/>
      <w:color w:val="0F4761" w:themeColor="accent1" w:themeShade="BF"/>
      <w:spacing w:val="5"/>
    </w:rPr>
  </w:style>
  <w:style w:type="paragraph" w:styleId="BodyText">
    <w:name w:val="Body Text"/>
    <w:basedOn w:val="Normal"/>
    <w:link w:val="BodyTextChar"/>
    <w:rsid w:val="00312D7B"/>
    <w:pPr>
      <w:jc w:val="both"/>
    </w:pPr>
  </w:style>
  <w:style w:type="character" w:customStyle="1" w:styleId="BodyTextChar">
    <w:name w:val="Body Text Char"/>
    <w:basedOn w:val="DefaultParagraphFont"/>
    <w:link w:val="BodyText"/>
    <w:rsid w:val="00312D7B"/>
    <w:rPr>
      <w:rFonts w:ascii="Times New Roman" w:eastAsia="Times New Roman" w:hAnsi="Times New Roman" w:cs="Times New Roman"/>
      <w:kern w:val="0"/>
      <w14:ligatures w14:val="none"/>
    </w:rPr>
  </w:style>
  <w:style w:type="paragraph" w:styleId="Footer">
    <w:name w:val="footer"/>
    <w:basedOn w:val="Normal"/>
    <w:link w:val="FooterChar"/>
    <w:uiPriority w:val="99"/>
    <w:rsid w:val="00312D7B"/>
    <w:pPr>
      <w:tabs>
        <w:tab w:val="center" w:pos="4680"/>
        <w:tab w:val="right" w:pos="9360"/>
      </w:tabs>
    </w:pPr>
  </w:style>
  <w:style w:type="character" w:customStyle="1" w:styleId="FooterChar">
    <w:name w:val="Footer Char"/>
    <w:basedOn w:val="DefaultParagraphFont"/>
    <w:link w:val="Footer"/>
    <w:uiPriority w:val="99"/>
    <w:rsid w:val="00312D7B"/>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740A2B"/>
    <w:pPr>
      <w:tabs>
        <w:tab w:val="center" w:pos="4680"/>
        <w:tab w:val="right" w:pos="9360"/>
      </w:tabs>
    </w:pPr>
  </w:style>
  <w:style w:type="character" w:customStyle="1" w:styleId="HeaderChar">
    <w:name w:val="Header Char"/>
    <w:basedOn w:val="DefaultParagraphFont"/>
    <w:link w:val="Header"/>
    <w:uiPriority w:val="99"/>
    <w:rsid w:val="00740A2B"/>
    <w:rPr>
      <w:rFonts w:ascii="Times New Roman" w:eastAsia="Times New Roman" w:hAnsi="Times New Roman" w:cs="Times New Roman"/>
      <w:kern w:val="0"/>
      <w14:ligatures w14:val="none"/>
    </w:rPr>
  </w:style>
  <w:style w:type="paragraph" w:customStyle="1" w:styleId="Abstract">
    <w:name w:val="Abstract"/>
    <w:basedOn w:val="Normal"/>
    <w:next w:val="BodyText"/>
    <w:qFormat/>
    <w:rsid w:val="00BD06A9"/>
    <w:pPr>
      <w:spacing w:before="100" w:after="300"/>
    </w:pPr>
    <w:rPr>
      <w:rFonts w:asciiTheme="minorHAnsi" w:eastAsia="Arial" w:hAnsiTheme="minorHAnsi" w:cstheme="minorBidi"/>
      <w:sz w:val="20"/>
      <w:szCs w:val="20"/>
    </w:rPr>
  </w:style>
  <w:style w:type="paragraph" w:customStyle="1" w:styleId="Default">
    <w:name w:val="Default"/>
    <w:rsid w:val="00AC608D"/>
    <w:pPr>
      <w:autoSpaceDE w:val="0"/>
      <w:autoSpaceDN w:val="0"/>
      <w:adjustRightInd w:val="0"/>
      <w:spacing w:after="0" w:line="240" w:lineRule="auto"/>
    </w:pPr>
    <w:rPr>
      <w:rFonts w:ascii="Noto Sans" w:hAnsi="Noto Sans" w:cs="Noto Sans"/>
      <w:color w:val="000000"/>
      <w:kern w:val="0"/>
    </w:rPr>
  </w:style>
  <w:style w:type="paragraph" w:styleId="NormalWeb">
    <w:name w:val="Normal (Web)"/>
    <w:basedOn w:val="Normal"/>
    <w:uiPriority w:val="99"/>
    <w:unhideWhenUsed/>
    <w:rsid w:val="00B7213E"/>
    <w:pPr>
      <w:spacing w:before="100" w:beforeAutospacing="1" w:after="100" w:afterAutospacing="1"/>
    </w:pPr>
  </w:style>
  <w:style w:type="character" w:styleId="Strong">
    <w:name w:val="Strong"/>
    <w:basedOn w:val="DefaultParagraphFont"/>
    <w:uiPriority w:val="22"/>
    <w:qFormat/>
    <w:rsid w:val="00B721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AD28FAB6B6284386E508F1DAD6FC13" ma:contentTypeVersion="7" ma:contentTypeDescription="Create a new document." ma:contentTypeScope="" ma:versionID="d472437e524db603d47cbe4293d2cecd">
  <xsd:schema xmlns:xsd="http://www.w3.org/2001/XMLSchema" xmlns:xs="http://www.w3.org/2001/XMLSchema" xmlns:p="http://schemas.microsoft.com/office/2006/metadata/properties" xmlns:ns3="53537824-d44a-45f8-8a77-214833cc80bc" targetNamespace="http://schemas.microsoft.com/office/2006/metadata/properties" ma:root="true" ma:fieldsID="61bab75cbc6da5c39b06818a57ae488a" ns3:_="">
    <xsd:import namespace="53537824-d44a-45f8-8a77-214833cc80b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537824-d44a-45f8-8a77-214833cc80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B5161F-8EE1-45B0-AFC4-93972EAE14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3B1718-7D42-461A-8DD2-18A062A8A6D2}">
  <ds:schemaRefs>
    <ds:schemaRef ds:uri="http://schemas.microsoft.com/sharepoint/v3/contenttype/forms"/>
  </ds:schemaRefs>
</ds:datastoreItem>
</file>

<file path=customXml/itemProps3.xml><?xml version="1.0" encoding="utf-8"?>
<ds:datastoreItem xmlns:ds="http://schemas.openxmlformats.org/officeDocument/2006/customXml" ds:itemID="{972A0410-EE1F-4847-B46E-E24166C16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537824-d44a-45f8-8a77-214833cc8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730</Words>
  <Characters>4163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Newton</dc:creator>
  <cp:keywords/>
  <dc:description/>
  <cp:lastModifiedBy>Mary Tunstall</cp:lastModifiedBy>
  <cp:revision>60</cp:revision>
  <cp:lastPrinted>2026-09-11T14:13:00Z</cp:lastPrinted>
  <dcterms:created xsi:type="dcterms:W3CDTF">2026-10-13T16:06:00Z</dcterms:created>
  <dcterms:modified xsi:type="dcterms:W3CDTF">2026-10-13T17:43:00Z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0x010100F0AD28FAB6B6284386E508F1DAD6FC13</vt:lpwstr>
  </property>
</Properties>
</file>